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640CF2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640CF2">
        <w:rPr>
          <w:rFonts w:cs="Times New Roman"/>
          <w:b/>
          <w:sz w:val="44"/>
          <w:szCs w:val="44"/>
        </w:rPr>
        <w:t>КАДАСТРОВЫЙ ОТЧЕТ</w:t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640CF2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640CF2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097E35" w:rsidRPr="00640CF2" w:rsidRDefault="001C070E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640CF2">
        <w:rPr>
          <w:rFonts w:cs="Times New Roman"/>
          <w:b/>
          <w:noProof/>
          <w:sz w:val="44"/>
          <w:szCs w:val="44"/>
          <w:lang w:eastAsia="ru-RU"/>
        </w:rPr>
        <w:drawing>
          <wp:anchor distT="0" distB="0" distL="114300" distR="114300" simplePos="0" relativeHeight="251658240" behindDoc="1" locked="0" layoutInCell="1" allowOverlap="1" wp14:anchorId="13E1D5F8" wp14:editId="59DA580B">
            <wp:simplePos x="0" y="0"/>
            <wp:positionH relativeFrom="column">
              <wp:posOffset>-3810</wp:posOffset>
            </wp:positionH>
            <wp:positionV relativeFrom="paragraph">
              <wp:posOffset>-1270</wp:posOffset>
            </wp:positionV>
            <wp:extent cx="5940425" cy="4455319"/>
            <wp:effectExtent l="0" t="0" r="3175" b="2540"/>
            <wp:wrapNone/>
            <wp:docPr id="1" name="Рисунок 1" descr="D:\Работа\Documents\ПП МО\МО ПАМЯТНИКИ\Тальский\фото Талая\P1000463 Территория ПП Талая покрыта вторичной растительност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Documents\ПП МО\МО ПАМЯТНИКИ\Тальский\фото Талая\P1000463 Территория ПП Талая покрыта вторичной растительностью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640CF2">
        <w:rPr>
          <w:rFonts w:cs="Times New Roman"/>
          <w:b/>
          <w:sz w:val="44"/>
          <w:szCs w:val="44"/>
        </w:rPr>
        <w:t>«ТАЛЬСКИЙ»</w:t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ab/>
      </w: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</w:p>
    <w:p w:rsidR="00097E35" w:rsidRPr="00640CF2" w:rsidRDefault="00097E35" w:rsidP="00097E35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г. Магадан, 2013</w:t>
      </w:r>
    </w:p>
    <w:p w:rsidR="00B8300A" w:rsidRPr="00640CF2" w:rsidRDefault="00CA74CE" w:rsidP="00B8300A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640CF2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CA74CE" w:rsidRPr="00640CF2" w:rsidRDefault="00CA74CE" w:rsidP="00B8300A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640CF2">
        <w:rPr>
          <w:rFonts w:cs="Times New Roman"/>
          <w:b/>
          <w:sz w:val="28"/>
          <w:szCs w:val="28"/>
        </w:rPr>
        <w:t xml:space="preserve">по ООПТ памятник природы регионального значения </w:t>
      </w:r>
      <w:r w:rsidR="00B8300A" w:rsidRPr="00640CF2">
        <w:rPr>
          <w:rFonts w:cs="Times New Roman"/>
          <w:b/>
          <w:sz w:val="28"/>
          <w:szCs w:val="28"/>
        </w:rPr>
        <w:t>«</w:t>
      </w:r>
      <w:proofErr w:type="spellStart"/>
      <w:r w:rsidR="00B8300A" w:rsidRPr="00640CF2">
        <w:rPr>
          <w:rFonts w:cs="Times New Roman"/>
          <w:b/>
          <w:sz w:val="28"/>
          <w:szCs w:val="28"/>
        </w:rPr>
        <w:t>Тальский</w:t>
      </w:r>
      <w:proofErr w:type="spellEnd"/>
      <w:r w:rsidRPr="00640CF2">
        <w:rPr>
          <w:rFonts w:cs="Times New Roman"/>
          <w:b/>
          <w:sz w:val="28"/>
          <w:szCs w:val="28"/>
        </w:rPr>
        <w:t>»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CA74CE" w:rsidRPr="00640CF2" w:rsidRDefault="003557F7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П</w:t>
      </w:r>
      <w:r w:rsidR="00CA74CE" w:rsidRPr="00640CF2">
        <w:rPr>
          <w:rFonts w:cs="Times New Roman"/>
          <w:sz w:val="28"/>
          <w:szCs w:val="28"/>
        </w:rPr>
        <w:t>амятник природы регионального значения «</w:t>
      </w:r>
      <w:proofErr w:type="spellStart"/>
      <w:r w:rsidR="00CA74CE" w:rsidRPr="00640CF2">
        <w:rPr>
          <w:rFonts w:cs="Times New Roman"/>
          <w:sz w:val="28"/>
          <w:szCs w:val="28"/>
        </w:rPr>
        <w:t>Тальский</w:t>
      </w:r>
      <w:proofErr w:type="spellEnd"/>
      <w:r w:rsidR="001834A8" w:rsidRPr="00640CF2">
        <w:rPr>
          <w:rFonts w:cs="Times New Roman"/>
          <w:sz w:val="28"/>
          <w:szCs w:val="28"/>
        </w:rPr>
        <w:t>»</w:t>
      </w:r>
      <w:r w:rsidR="00CA74CE" w:rsidRPr="00640CF2">
        <w:rPr>
          <w:rFonts w:cs="Times New Roman"/>
          <w:sz w:val="28"/>
          <w:szCs w:val="28"/>
        </w:rPr>
        <w:t xml:space="preserve"> (</w:t>
      </w:r>
      <w:r w:rsidR="001834A8" w:rsidRPr="00640CF2">
        <w:rPr>
          <w:rFonts w:cs="Times New Roman"/>
          <w:sz w:val="28"/>
          <w:szCs w:val="28"/>
        </w:rPr>
        <w:t>«</w:t>
      </w:r>
      <w:proofErr w:type="spellStart"/>
      <w:r w:rsidR="00CA74CE" w:rsidRPr="00640CF2">
        <w:rPr>
          <w:rFonts w:cs="Times New Roman"/>
          <w:sz w:val="28"/>
          <w:szCs w:val="28"/>
        </w:rPr>
        <w:t>Тальский</w:t>
      </w:r>
      <w:proofErr w:type="spellEnd"/>
      <w:r w:rsidR="00CA74CE" w:rsidRPr="00640CF2">
        <w:rPr>
          <w:rFonts w:cs="Times New Roman"/>
          <w:sz w:val="28"/>
          <w:szCs w:val="28"/>
        </w:rPr>
        <w:t xml:space="preserve"> термальный источник</w:t>
      </w:r>
      <w:r w:rsidR="001834A8" w:rsidRPr="00640CF2">
        <w:rPr>
          <w:rFonts w:cs="Times New Roman"/>
          <w:sz w:val="28"/>
          <w:szCs w:val="28"/>
        </w:rPr>
        <w:t>»</w:t>
      </w:r>
      <w:r w:rsidR="000706F2" w:rsidRPr="00640CF2">
        <w:rPr>
          <w:rFonts w:cs="Times New Roman"/>
          <w:sz w:val="28"/>
          <w:szCs w:val="28"/>
        </w:rPr>
        <w:t>)</w:t>
      </w:r>
      <w:r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2. Категория ООПТ:</w:t>
      </w:r>
    </w:p>
    <w:p w:rsidR="00CA74CE" w:rsidRPr="00640CF2" w:rsidRDefault="003557F7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П</w:t>
      </w:r>
      <w:r w:rsidR="00CA74CE" w:rsidRPr="00640CF2">
        <w:rPr>
          <w:rFonts w:cs="Times New Roman"/>
          <w:sz w:val="28"/>
          <w:szCs w:val="28"/>
        </w:rPr>
        <w:t>амятник природы</w:t>
      </w:r>
      <w:r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3. Значение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Региональное</w:t>
      </w:r>
      <w:r w:rsidR="003557F7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Данные отсутствуют</w:t>
      </w:r>
      <w:r w:rsidR="003557F7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5. Профиль ООПТ:</w:t>
      </w:r>
    </w:p>
    <w:p w:rsidR="00CA74CE" w:rsidRPr="00640CF2" w:rsidRDefault="00F55638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Водный (г</w:t>
      </w:r>
      <w:r w:rsidR="00CA74CE" w:rsidRPr="00640CF2">
        <w:rPr>
          <w:rFonts w:cs="Times New Roman"/>
          <w:sz w:val="28"/>
          <w:szCs w:val="28"/>
        </w:rPr>
        <w:t>идро</w:t>
      </w:r>
      <w:r w:rsidRPr="00640CF2">
        <w:rPr>
          <w:rFonts w:cs="Times New Roman"/>
          <w:sz w:val="28"/>
          <w:szCs w:val="28"/>
        </w:rPr>
        <w:t>гео</w:t>
      </w:r>
      <w:r w:rsidR="00CA74CE" w:rsidRPr="00640CF2">
        <w:rPr>
          <w:rFonts w:cs="Times New Roman"/>
          <w:sz w:val="28"/>
          <w:szCs w:val="28"/>
        </w:rPr>
        <w:t>логический</w:t>
      </w:r>
      <w:r w:rsidRPr="00640CF2">
        <w:rPr>
          <w:rFonts w:cs="Times New Roman"/>
          <w:sz w:val="28"/>
          <w:szCs w:val="28"/>
        </w:rPr>
        <w:t>)</w:t>
      </w:r>
      <w:r w:rsidR="00CA74CE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6. Статус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Действующий</w:t>
      </w:r>
      <w:r w:rsidR="003557F7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7. Дата создания</w:t>
      </w:r>
      <w:r w:rsidR="00F55638" w:rsidRPr="00640CF2">
        <w:rPr>
          <w:rFonts w:cs="Times New Roman"/>
          <w:sz w:val="28"/>
          <w:szCs w:val="28"/>
        </w:rPr>
        <w:t>, реорганизации</w:t>
      </w:r>
      <w:r w:rsidRPr="00640CF2">
        <w:rPr>
          <w:rFonts w:cs="Times New Roman"/>
          <w:sz w:val="28"/>
          <w:szCs w:val="28"/>
        </w:rPr>
        <w:t>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26.05.1975</w:t>
      </w:r>
      <w:r w:rsidR="003557F7" w:rsidRPr="00640CF2">
        <w:rPr>
          <w:rFonts w:cs="Times New Roman"/>
          <w:sz w:val="28"/>
          <w:szCs w:val="28"/>
        </w:rPr>
        <w:t>.</w:t>
      </w:r>
    </w:p>
    <w:p w:rsidR="00F55638" w:rsidRPr="00640CF2" w:rsidRDefault="00F55638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8. Цели создания ООПТ и ее ценность: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Памятник природы создан с целью сохранения термальных вод</w:t>
      </w:r>
      <w:r w:rsidR="00B8300A" w:rsidRPr="00640CF2">
        <w:rPr>
          <w:rFonts w:cs="Times New Roman"/>
          <w:sz w:val="28"/>
          <w:szCs w:val="28"/>
        </w:rPr>
        <w:t xml:space="preserve">, имеющих </w:t>
      </w:r>
      <w:r w:rsidR="00DE5B85" w:rsidRPr="00640CF2">
        <w:rPr>
          <w:rFonts w:cs="Times New Roman"/>
          <w:sz w:val="28"/>
          <w:szCs w:val="28"/>
        </w:rPr>
        <w:t xml:space="preserve">важное </w:t>
      </w:r>
      <w:r w:rsidR="00B8300A" w:rsidRPr="00640CF2">
        <w:rPr>
          <w:rFonts w:cs="Times New Roman"/>
          <w:sz w:val="28"/>
          <w:szCs w:val="28"/>
        </w:rPr>
        <w:t>бальнеологическое значение</w:t>
      </w:r>
      <w:r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8860AD" w:rsidRPr="00640CF2" w:rsidRDefault="008860AD" w:rsidP="008860AD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44"/>
        <w:gridCol w:w="1701"/>
        <w:gridCol w:w="3226"/>
      </w:tblGrid>
      <w:tr w:rsidR="008860AD" w:rsidRPr="00640CF2" w:rsidTr="00640CF2">
        <w:tc>
          <w:tcPr>
            <w:tcW w:w="4644" w:type="dxa"/>
          </w:tcPr>
          <w:p w:rsidR="008860AD" w:rsidRPr="00640CF2" w:rsidRDefault="008860AD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</w:tcPr>
          <w:p w:rsidR="008860AD" w:rsidRPr="00640CF2" w:rsidRDefault="008860AD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</w:tcPr>
          <w:p w:rsidR="008860AD" w:rsidRPr="00640CF2" w:rsidRDefault="008860AD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3557F7" w:rsidRPr="00640CF2" w:rsidTr="00640CF2">
        <w:tc>
          <w:tcPr>
            <w:tcW w:w="4644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26.05.1975 №274 «О признании водных объектов памятниками природы»</w:t>
            </w:r>
          </w:p>
        </w:tc>
        <w:tc>
          <w:tcPr>
            <w:tcW w:w="1701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 xml:space="preserve">Не </w:t>
            </w:r>
            <w:proofErr w:type="gramStart"/>
            <w:r w:rsidRPr="00640CF2">
              <w:rPr>
                <w:rFonts w:cs="Times New Roman"/>
                <w:sz w:val="28"/>
                <w:szCs w:val="28"/>
              </w:rPr>
              <w:t>установлена</w:t>
            </w:r>
            <w:proofErr w:type="gramEnd"/>
          </w:p>
        </w:tc>
        <w:tc>
          <w:tcPr>
            <w:tcW w:w="3226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3557F7" w:rsidRPr="00640CF2" w:rsidTr="00640CF2">
        <w:tc>
          <w:tcPr>
            <w:tcW w:w="4644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701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35</w:t>
            </w:r>
          </w:p>
        </w:tc>
        <w:tc>
          <w:tcPr>
            <w:tcW w:w="3226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Признать редкие и достопримечательные объекты памятниками природы Магаданской области</w:t>
            </w:r>
          </w:p>
        </w:tc>
      </w:tr>
      <w:tr w:rsidR="003557F7" w:rsidRPr="00640CF2" w:rsidTr="00B747B1">
        <w:trPr>
          <w:trHeight w:val="654"/>
        </w:trPr>
        <w:tc>
          <w:tcPr>
            <w:tcW w:w="9571" w:type="dxa"/>
            <w:gridSpan w:val="3"/>
            <w:tcBorders>
              <w:left w:val="nil"/>
              <w:bottom w:val="single" w:sz="4" w:space="0" w:color="auto"/>
              <w:right w:val="nil"/>
            </w:tcBorders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</w:p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640CF2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640CF2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3557F7" w:rsidRPr="00640CF2" w:rsidTr="00640CF2">
        <w:tc>
          <w:tcPr>
            <w:tcW w:w="4644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701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226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3557F7" w:rsidRPr="00640CF2" w:rsidTr="00640CF2">
        <w:tc>
          <w:tcPr>
            <w:tcW w:w="4644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 (документ утратил силу с 01.01.2012)</w:t>
            </w:r>
          </w:p>
        </w:tc>
        <w:tc>
          <w:tcPr>
            <w:tcW w:w="1701" w:type="dxa"/>
          </w:tcPr>
          <w:p w:rsidR="00640CF2" w:rsidRDefault="003557F7" w:rsidP="00640CF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35</w:t>
            </w:r>
          </w:p>
          <w:p w:rsidR="003557F7" w:rsidRPr="00640CF2" w:rsidRDefault="003557F7" w:rsidP="00640CF2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(350000 м</w:t>
            </w:r>
            <w:proofErr w:type="gramStart"/>
            <w:r w:rsidRPr="00640CF2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640CF2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226" w:type="dxa"/>
          </w:tcPr>
          <w:p w:rsidR="003557F7" w:rsidRPr="00640CF2" w:rsidRDefault="003557F7" w:rsidP="000A2D2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3557F7" w:rsidRPr="00640CF2" w:rsidTr="00640CF2">
        <w:tc>
          <w:tcPr>
            <w:tcW w:w="4644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 «Об утверждении результатов государственной кадастровой оценки земель особо охраняемых территорий и объектов Магаданской области»</w:t>
            </w:r>
          </w:p>
        </w:tc>
        <w:tc>
          <w:tcPr>
            <w:tcW w:w="1701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jc w:val="center"/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3226" w:type="dxa"/>
          </w:tcPr>
          <w:p w:rsidR="003557F7" w:rsidRPr="00640CF2" w:rsidRDefault="003557F7" w:rsidP="00B747B1">
            <w:pPr>
              <w:autoSpaceDE w:val="0"/>
              <w:autoSpaceDN w:val="0"/>
              <w:adjustRightInd w:val="0"/>
              <w:rPr>
                <w:rFonts w:cs="Times New Roman"/>
                <w:sz w:val="28"/>
                <w:szCs w:val="28"/>
              </w:rPr>
            </w:pPr>
            <w:r w:rsidRPr="00640CF2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10. Ведомственная подчиненность:</w:t>
      </w:r>
    </w:p>
    <w:p w:rsidR="00CA74CE" w:rsidRPr="00640CF2" w:rsidRDefault="007A6523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Данные отсутствуют.</w:t>
      </w:r>
    </w:p>
    <w:p w:rsidR="007A6523" w:rsidRPr="00640CF2" w:rsidRDefault="007A6523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11. Международный статус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Не присвоен</w:t>
      </w:r>
      <w:r w:rsidR="00AB5408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Данные отсутствуют</w:t>
      </w:r>
      <w:r w:rsidR="00AB5408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CA74CE" w:rsidRPr="00640CF2" w:rsidRDefault="00B8300A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</w:t>
      </w:r>
      <w:r w:rsidR="00AB5408" w:rsidRPr="00640CF2">
        <w:rPr>
          <w:rFonts w:cs="Times New Roman"/>
          <w:sz w:val="28"/>
          <w:szCs w:val="28"/>
        </w:rPr>
        <w:t>.</w:t>
      </w:r>
    </w:p>
    <w:p w:rsidR="00B8300A" w:rsidRPr="00640CF2" w:rsidRDefault="00B8300A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14. Месторасположение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640CF2">
        <w:rPr>
          <w:rFonts w:cs="Times New Roman"/>
          <w:sz w:val="28"/>
          <w:szCs w:val="28"/>
        </w:rPr>
        <w:t>Хасынский</w:t>
      </w:r>
      <w:proofErr w:type="spellEnd"/>
      <w:r w:rsidRPr="00640CF2">
        <w:rPr>
          <w:rFonts w:cs="Times New Roman"/>
          <w:sz w:val="28"/>
          <w:szCs w:val="28"/>
        </w:rPr>
        <w:t xml:space="preserve"> </w:t>
      </w:r>
      <w:r w:rsidR="00C16993" w:rsidRPr="00640CF2">
        <w:rPr>
          <w:rFonts w:cs="Times New Roman"/>
          <w:sz w:val="28"/>
          <w:szCs w:val="28"/>
        </w:rPr>
        <w:t>муниципальный район</w:t>
      </w:r>
      <w:r w:rsidR="00563CD7" w:rsidRPr="00640CF2">
        <w:rPr>
          <w:rFonts w:cs="Times New Roman"/>
          <w:sz w:val="28"/>
          <w:szCs w:val="28"/>
        </w:rPr>
        <w:t>, окраина</w:t>
      </w:r>
      <w:r w:rsidR="00DE5B85" w:rsidRPr="00640CF2">
        <w:rPr>
          <w:rFonts w:cs="Times New Roman"/>
          <w:sz w:val="28"/>
          <w:szCs w:val="28"/>
        </w:rPr>
        <w:t xml:space="preserve"> поселка Талая</w:t>
      </w:r>
      <w:r w:rsidR="00AB5408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15. Географическое положение ООПТ:</w:t>
      </w:r>
    </w:p>
    <w:p w:rsidR="00CA74CE" w:rsidRPr="00640CF2" w:rsidRDefault="00750C35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По физико-географическому районированию ООПТ находится в Север</w:t>
      </w:r>
      <w:proofErr w:type="gramStart"/>
      <w:r w:rsidRPr="00640CF2">
        <w:rPr>
          <w:rFonts w:cs="Times New Roman"/>
          <w:sz w:val="28"/>
          <w:szCs w:val="28"/>
        </w:rPr>
        <w:t>о-</w:t>
      </w:r>
      <w:proofErr w:type="gramEnd"/>
      <w:r w:rsidR="007A6523" w:rsidRPr="00640CF2">
        <w:rPr>
          <w:rFonts w:cs="Times New Roman"/>
          <w:sz w:val="28"/>
          <w:szCs w:val="28"/>
        </w:rPr>
        <w:t xml:space="preserve"> Восточной Сибири</w:t>
      </w:r>
      <w:r w:rsidR="00640CF2">
        <w:rPr>
          <w:rFonts w:cs="Times New Roman"/>
          <w:sz w:val="28"/>
          <w:szCs w:val="28"/>
        </w:rPr>
        <w:t xml:space="preserve"> на</w:t>
      </w:r>
      <w:r w:rsidRPr="00640CF2">
        <w:rPr>
          <w:rFonts w:cs="Times New Roman"/>
          <w:sz w:val="28"/>
          <w:szCs w:val="28"/>
        </w:rPr>
        <w:t xml:space="preserve"> </w:t>
      </w:r>
      <w:r w:rsidR="003557F7" w:rsidRPr="00640CF2">
        <w:rPr>
          <w:rFonts w:cs="Times New Roman"/>
          <w:sz w:val="28"/>
          <w:szCs w:val="28"/>
        </w:rPr>
        <w:t>о</w:t>
      </w:r>
      <w:r w:rsidR="00640CF2">
        <w:rPr>
          <w:rFonts w:cs="Times New Roman"/>
          <w:sz w:val="28"/>
          <w:szCs w:val="28"/>
        </w:rPr>
        <w:t>трогах</w:t>
      </w:r>
      <w:r w:rsidR="00DE5B85" w:rsidRPr="00640CF2">
        <w:rPr>
          <w:rFonts w:cs="Times New Roman"/>
          <w:sz w:val="28"/>
          <w:szCs w:val="28"/>
        </w:rPr>
        <w:t xml:space="preserve"> </w:t>
      </w:r>
      <w:proofErr w:type="spellStart"/>
      <w:r w:rsidR="00DE5B85" w:rsidRPr="00640CF2">
        <w:rPr>
          <w:rFonts w:cs="Times New Roman"/>
          <w:sz w:val="28"/>
          <w:szCs w:val="28"/>
        </w:rPr>
        <w:t>Маймаджинского</w:t>
      </w:r>
      <w:proofErr w:type="spellEnd"/>
      <w:r w:rsidR="00DE5B85" w:rsidRPr="00640CF2">
        <w:rPr>
          <w:rFonts w:cs="Times New Roman"/>
          <w:sz w:val="28"/>
          <w:szCs w:val="28"/>
        </w:rPr>
        <w:t xml:space="preserve"> хребта</w:t>
      </w:r>
      <w:r w:rsidR="00C24C31" w:rsidRPr="00640CF2">
        <w:rPr>
          <w:rFonts w:cs="Times New Roman"/>
          <w:sz w:val="28"/>
          <w:szCs w:val="28"/>
        </w:rPr>
        <w:t xml:space="preserve"> (</w:t>
      </w:r>
      <w:proofErr w:type="spellStart"/>
      <w:r w:rsidR="00C24C31" w:rsidRPr="00640CF2">
        <w:rPr>
          <w:rFonts w:cs="Times New Roman"/>
          <w:sz w:val="28"/>
          <w:szCs w:val="28"/>
        </w:rPr>
        <w:t>Охотско</w:t>
      </w:r>
      <w:proofErr w:type="spellEnd"/>
      <w:r w:rsidR="00C24C31" w:rsidRPr="00640CF2">
        <w:rPr>
          <w:rFonts w:cs="Times New Roman"/>
          <w:sz w:val="28"/>
          <w:szCs w:val="28"/>
        </w:rPr>
        <w:t>-Колымский водораздел)</w:t>
      </w:r>
      <w:r w:rsidR="00DE5B85" w:rsidRPr="00640CF2">
        <w:rPr>
          <w:rFonts w:cs="Times New Roman"/>
          <w:sz w:val="28"/>
          <w:szCs w:val="28"/>
        </w:rPr>
        <w:t xml:space="preserve">, </w:t>
      </w:r>
      <w:r w:rsidR="00640CF2">
        <w:rPr>
          <w:rFonts w:cs="Times New Roman"/>
          <w:sz w:val="28"/>
          <w:szCs w:val="28"/>
        </w:rPr>
        <w:t xml:space="preserve">на </w:t>
      </w:r>
      <w:r w:rsidR="00C24C31" w:rsidRPr="00640CF2">
        <w:rPr>
          <w:rFonts w:cs="Times New Roman"/>
          <w:sz w:val="28"/>
          <w:szCs w:val="28"/>
        </w:rPr>
        <w:t>руч</w:t>
      </w:r>
      <w:r w:rsidR="00640CF2">
        <w:rPr>
          <w:rFonts w:cs="Times New Roman"/>
          <w:sz w:val="28"/>
          <w:szCs w:val="28"/>
        </w:rPr>
        <w:t>ье</w:t>
      </w:r>
      <w:r w:rsidR="00C24C31" w:rsidRPr="00640CF2">
        <w:rPr>
          <w:rFonts w:cs="Times New Roman"/>
          <w:sz w:val="28"/>
          <w:szCs w:val="28"/>
        </w:rPr>
        <w:t xml:space="preserve"> Горячий Ключ (скважина) в </w:t>
      </w:r>
      <w:r w:rsidR="00DE5B85" w:rsidRPr="00640CF2">
        <w:rPr>
          <w:rFonts w:cs="Times New Roman"/>
          <w:sz w:val="28"/>
          <w:szCs w:val="28"/>
        </w:rPr>
        <w:t>в</w:t>
      </w:r>
      <w:r w:rsidR="00C24C31" w:rsidRPr="00640CF2">
        <w:rPr>
          <w:rFonts w:cs="Times New Roman"/>
          <w:sz w:val="28"/>
          <w:szCs w:val="28"/>
        </w:rPr>
        <w:t>ерхнем течении реки Талая</w:t>
      </w:r>
      <w:r w:rsidR="009D58FA" w:rsidRPr="00640CF2">
        <w:rPr>
          <w:rFonts w:cs="Times New Roman"/>
          <w:sz w:val="28"/>
          <w:szCs w:val="28"/>
        </w:rPr>
        <w:t xml:space="preserve"> </w:t>
      </w:r>
      <w:r w:rsidR="00C24C31" w:rsidRPr="00640CF2">
        <w:rPr>
          <w:rFonts w:cs="Times New Roman"/>
          <w:sz w:val="28"/>
          <w:szCs w:val="28"/>
        </w:rPr>
        <w:t>(ле</w:t>
      </w:r>
      <w:r w:rsidR="00CA74CE" w:rsidRPr="00640CF2">
        <w:rPr>
          <w:rFonts w:cs="Times New Roman"/>
          <w:sz w:val="28"/>
          <w:szCs w:val="28"/>
        </w:rPr>
        <w:t>в</w:t>
      </w:r>
      <w:r w:rsidR="00C24C31" w:rsidRPr="00640CF2">
        <w:rPr>
          <w:rFonts w:cs="Times New Roman"/>
          <w:sz w:val="28"/>
          <w:szCs w:val="28"/>
        </w:rPr>
        <w:t>ый приток</w:t>
      </w:r>
      <w:r w:rsidR="00DE5B85" w:rsidRPr="00640CF2">
        <w:rPr>
          <w:rFonts w:cs="Times New Roman"/>
          <w:sz w:val="28"/>
          <w:szCs w:val="28"/>
        </w:rPr>
        <w:t xml:space="preserve"> реки </w:t>
      </w:r>
      <w:proofErr w:type="spellStart"/>
      <w:r w:rsidR="00DE5B85" w:rsidRPr="00640CF2">
        <w:rPr>
          <w:rFonts w:cs="Times New Roman"/>
          <w:sz w:val="28"/>
          <w:szCs w:val="28"/>
        </w:rPr>
        <w:t>Буюнда</w:t>
      </w:r>
      <w:proofErr w:type="spellEnd"/>
      <w:r w:rsidR="00C24C31" w:rsidRPr="00640CF2">
        <w:rPr>
          <w:rFonts w:cs="Times New Roman"/>
          <w:sz w:val="28"/>
          <w:szCs w:val="28"/>
        </w:rPr>
        <w:t>)</w:t>
      </w:r>
      <w:r w:rsidR="00DE5B85" w:rsidRPr="00640CF2">
        <w:rPr>
          <w:rFonts w:cs="Times New Roman"/>
          <w:sz w:val="28"/>
          <w:szCs w:val="28"/>
        </w:rPr>
        <w:t xml:space="preserve">, на высоте 774 м над </w:t>
      </w:r>
      <w:proofErr w:type="spellStart"/>
      <w:r w:rsidR="00DE5B85" w:rsidRPr="00640CF2">
        <w:rPr>
          <w:rFonts w:cs="Times New Roman"/>
          <w:sz w:val="28"/>
          <w:szCs w:val="28"/>
        </w:rPr>
        <w:t>у.м</w:t>
      </w:r>
      <w:proofErr w:type="spellEnd"/>
      <w:r w:rsidR="009D58FA" w:rsidRPr="00640CF2">
        <w:rPr>
          <w:rFonts w:cs="Times New Roman"/>
          <w:sz w:val="28"/>
          <w:szCs w:val="28"/>
        </w:rPr>
        <w:t>.</w:t>
      </w:r>
      <w:r w:rsidR="006F13B2" w:rsidRPr="00640CF2">
        <w:rPr>
          <w:rFonts w:cs="Times New Roman"/>
          <w:sz w:val="28"/>
          <w:szCs w:val="28"/>
        </w:rPr>
        <w:t xml:space="preserve"> </w:t>
      </w:r>
      <w:r w:rsidR="00563CD7" w:rsidRPr="00640CF2">
        <w:rPr>
          <w:rFonts w:cs="Times New Roman"/>
          <w:sz w:val="28"/>
          <w:szCs w:val="28"/>
        </w:rPr>
        <w:t>Скважина находится на окраине поселка Талая менее чем в 1 км от поселка и соединена с ним грунтовой дорогой. Поселок</w:t>
      </w:r>
      <w:r w:rsidR="006F13B2" w:rsidRPr="00640CF2">
        <w:rPr>
          <w:rFonts w:cs="Times New Roman"/>
          <w:sz w:val="28"/>
          <w:szCs w:val="28"/>
        </w:rPr>
        <w:t xml:space="preserve"> </w:t>
      </w:r>
      <w:proofErr w:type="gramStart"/>
      <w:r w:rsidR="006F13B2" w:rsidRPr="00640CF2">
        <w:rPr>
          <w:rFonts w:cs="Times New Roman"/>
          <w:sz w:val="28"/>
          <w:szCs w:val="28"/>
        </w:rPr>
        <w:t>Талая</w:t>
      </w:r>
      <w:proofErr w:type="gramEnd"/>
      <w:r w:rsidR="006F13B2" w:rsidRPr="00640CF2">
        <w:rPr>
          <w:rFonts w:cs="Times New Roman"/>
          <w:sz w:val="28"/>
          <w:szCs w:val="28"/>
        </w:rPr>
        <w:t xml:space="preserve"> соединяется с Колымским трактом </w:t>
      </w:r>
      <w:r w:rsidR="006F13B2" w:rsidRPr="00640CF2">
        <w:rPr>
          <w:rFonts w:cs="Times New Roman"/>
          <w:sz w:val="28"/>
          <w:szCs w:val="28"/>
        </w:rPr>
        <w:lastRenderedPageBreak/>
        <w:t>(38 км), от выхода на Колымский тракт до города Магадан расстояние 240 км.</w:t>
      </w:r>
      <w:r w:rsidR="0010401E" w:rsidRPr="00640CF2">
        <w:rPr>
          <w:rFonts w:cs="Times New Roman"/>
          <w:sz w:val="28"/>
          <w:szCs w:val="28"/>
        </w:rPr>
        <w:t xml:space="preserve"> Имеется регулярное автобусное сообщение.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16. Общая площадь ООПТ (га):</w:t>
      </w:r>
    </w:p>
    <w:p w:rsidR="00563CD7" w:rsidRPr="00640CF2" w:rsidRDefault="00640CF2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Утвержденная 35,0, предлагаемая 29,0.</w:t>
      </w:r>
    </w:p>
    <w:p w:rsidR="00163C45" w:rsidRDefault="00163C45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а) площадь морской акватории (</w:t>
      </w:r>
      <w:proofErr w:type="gramStart"/>
      <w:r w:rsidRPr="00640CF2">
        <w:rPr>
          <w:rFonts w:eastAsia="Times New Roman" w:cs="Times New Roman"/>
          <w:sz w:val="28"/>
          <w:szCs w:val="28"/>
        </w:rPr>
        <w:t>га</w:t>
      </w:r>
      <w:proofErr w:type="gramEnd"/>
      <w:r w:rsidRPr="00640CF2">
        <w:rPr>
          <w:rFonts w:eastAsia="Times New Roman" w:cs="Times New Roman"/>
          <w:sz w:val="28"/>
          <w:szCs w:val="28"/>
        </w:rPr>
        <w:t>), входящей в состав ООПТ – 0;</w:t>
      </w:r>
    </w:p>
    <w:p w:rsidR="00163C45" w:rsidRDefault="00163C45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б) площадь земельных участков (</w:t>
      </w:r>
      <w:proofErr w:type="gramStart"/>
      <w:r w:rsidRPr="00640CF2">
        <w:rPr>
          <w:rFonts w:eastAsia="Times New Roman" w:cs="Times New Roman"/>
          <w:sz w:val="28"/>
          <w:szCs w:val="28"/>
        </w:rPr>
        <w:t>га</w:t>
      </w:r>
      <w:proofErr w:type="gramEnd"/>
      <w:r w:rsidRPr="00640CF2">
        <w:rPr>
          <w:rFonts w:eastAsia="Times New Roman" w:cs="Times New Roman"/>
          <w:sz w:val="28"/>
          <w:szCs w:val="28"/>
        </w:rPr>
        <w:t>), включенных в границы ООПТ без изъятия из хозяйственного использования (если имеются) – 35.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b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17. Площадь охранной зоны ООПТ (га):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0.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 xml:space="preserve">18. </w:t>
      </w:r>
      <w:r w:rsidRPr="00640CF2">
        <w:rPr>
          <w:rFonts w:eastAsia="Times New Roman" w:cs="Times New Roman"/>
          <w:sz w:val="28"/>
          <w:szCs w:val="28"/>
        </w:rPr>
        <w:t>Границы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ООПТ</w:t>
      </w:r>
      <w:r w:rsidRPr="00640CF2">
        <w:rPr>
          <w:rFonts w:eastAsia="Times New Roman" w:cs="Times New Roman"/>
          <w:sz w:val="28"/>
          <w:szCs w:val="28"/>
          <w:lang w:val="fr-FR"/>
        </w:rPr>
        <w:t>:</w:t>
      </w:r>
    </w:p>
    <w:p w:rsidR="00563CD7" w:rsidRPr="00640CF2" w:rsidRDefault="00163C45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8"/>
        </w:rPr>
        <w:t>Границы ООПТ при фактической площади</w:t>
      </w:r>
      <w:r w:rsidR="00640CF2" w:rsidRPr="00640CF2">
        <w:rPr>
          <w:rFonts w:eastAsia="Times New Roman" w:cs="Times New Roman"/>
          <w:sz w:val="28"/>
          <w:szCs w:val="28"/>
        </w:rPr>
        <w:t xml:space="preserve"> </w:t>
      </w:r>
      <w:r w:rsidR="00563CD7" w:rsidRPr="00640CF2">
        <w:rPr>
          <w:rFonts w:eastAsia="Times New Roman" w:cs="Times New Roman"/>
          <w:sz w:val="28"/>
          <w:szCs w:val="28"/>
        </w:rPr>
        <w:t>29 га (п</w:t>
      </w:r>
      <w:r w:rsidR="00640CF2" w:rsidRPr="00640CF2">
        <w:rPr>
          <w:rFonts w:eastAsia="Times New Roman" w:cs="Times New Roman"/>
          <w:sz w:val="28"/>
          <w:szCs w:val="28"/>
        </w:rPr>
        <w:t>ериметр 2,1 км, площадь</w:t>
      </w:r>
      <w:r w:rsidR="00563CD7" w:rsidRPr="00640CF2">
        <w:rPr>
          <w:rFonts w:eastAsia="Times New Roman" w:cs="Times New Roman"/>
          <w:sz w:val="28"/>
          <w:szCs w:val="28"/>
        </w:rPr>
        <w:t xml:space="preserve"> 29 га</w:t>
      </w:r>
      <w:r w:rsidR="00640CF2" w:rsidRPr="00640CF2">
        <w:rPr>
          <w:rFonts w:eastAsia="Times New Roman" w:cs="Times New Roman"/>
          <w:sz w:val="28"/>
          <w:szCs w:val="28"/>
        </w:rPr>
        <w:t>, координаты центральной точки</w:t>
      </w:r>
      <w:r>
        <w:rPr>
          <w:rFonts w:eastAsia="Times New Roman" w:cs="Times New Roman"/>
          <w:sz w:val="28"/>
          <w:szCs w:val="28"/>
        </w:rPr>
        <w:t xml:space="preserve"> 61° 7'49.54"С  152°24'53.69"В) имеют следующие координаты точек: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640CF2">
        <w:rPr>
          <w:rFonts w:eastAsia="Times New Roman" w:cs="Times New Roman"/>
          <w:sz w:val="28"/>
          <w:szCs w:val="28"/>
        </w:rPr>
        <w:t>gg°mm'ss.sss</w:t>
      </w:r>
      <w:proofErr w:type="spellEnd"/>
      <w:r w:rsidRPr="00640CF2">
        <w:rPr>
          <w:rFonts w:eastAsia="Times New Roman" w:cs="Times New Roman"/>
          <w:sz w:val="28"/>
          <w:szCs w:val="28"/>
        </w:rPr>
        <w:t>: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152°24'25,09243</w:t>
      </w:r>
      <w:r w:rsidRPr="00640CF2">
        <w:rPr>
          <w:rFonts w:eastAsia="Times New Roman" w:cs="Times New Roman"/>
          <w:sz w:val="28"/>
          <w:szCs w:val="28"/>
        </w:rPr>
        <w:tab/>
        <w:t>61°07'48,69498</w:t>
      </w:r>
      <w:r w:rsidRPr="00640CF2">
        <w:rPr>
          <w:rFonts w:eastAsia="Times New Roman" w:cs="Times New Roman"/>
          <w:sz w:val="28"/>
          <w:szCs w:val="28"/>
        </w:rPr>
        <w:tab/>
        <w:t xml:space="preserve"> 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152°24'40,03539</w:t>
      </w:r>
      <w:r w:rsidRPr="00640CF2">
        <w:rPr>
          <w:rFonts w:eastAsia="Times New Roman" w:cs="Times New Roman"/>
          <w:sz w:val="28"/>
          <w:szCs w:val="28"/>
        </w:rPr>
        <w:tab/>
        <w:t>61°07'39,94189</w:t>
      </w:r>
      <w:r w:rsidRPr="00640CF2">
        <w:rPr>
          <w:rFonts w:eastAsia="Times New Roman" w:cs="Times New Roman"/>
          <w:sz w:val="28"/>
          <w:szCs w:val="28"/>
        </w:rPr>
        <w:tab/>
        <w:t xml:space="preserve"> 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152°25'18,33989</w:t>
      </w:r>
      <w:r w:rsidRPr="00640CF2">
        <w:rPr>
          <w:rFonts w:eastAsia="Times New Roman" w:cs="Times New Roman"/>
          <w:sz w:val="28"/>
          <w:szCs w:val="28"/>
        </w:rPr>
        <w:tab/>
        <w:t>61°07'46,76122</w:t>
      </w:r>
      <w:r w:rsidRPr="00640CF2">
        <w:rPr>
          <w:rFonts w:eastAsia="Times New Roman" w:cs="Times New Roman"/>
          <w:sz w:val="28"/>
          <w:szCs w:val="28"/>
        </w:rPr>
        <w:tab/>
        <w:t xml:space="preserve"> 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152°25'00,45043</w:t>
      </w:r>
      <w:r w:rsidRPr="00640CF2">
        <w:rPr>
          <w:rFonts w:eastAsia="Times New Roman" w:cs="Times New Roman"/>
          <w:sz w:val="28"/>
          <w:szCs w:val="28"/>
        </w:rPr>
        <w:tab/>
        <w:t>61°07'57,85447</w:t>
      </w:r>
      <w:r w:rsidRPr="00640CF2">
        <w:rPr>
          <w:rFonts w:eastAsia="Times New Roman" w:cs="Times New Roman"/>
          <w:sz w:val="28"/>
          <w:szCs w:val="28"/>
        </w:rPr>
        <w:tab/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- в системе координат wgs-84 стандарта </w:t>
      </w:r>
      <w:proofErr w:type="spellStart"/>
      <w:r w:rsidRPr="00640CF2">
        <w:rPr>
          <w:rFonts w:eastAsia="Times New Roman" w:cs="Times New Roman"/>
          <w:sz w:val="28"/>
          <w:szCs w:val="28"/>
        </w:rPr>
        <w:t>gg.ggggggggg</w:t>
      </w:r>
      <w:proofErr w:type="spellEnd"/>
      <w:r w:rsidRPr="00640CF2">
        <w:rPr>
          <w:rFonts w:eastAsia="Times New Roman" w:cs="Times New Roman"/>
          <w:sz w:val="28"/>
          <w:szCs w:val="28"/>
        </w:rPr>
        <w:t>: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152.4069701193, 61.1301930501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152.4111209424, 61.1277616356</w:t>
      </w:r>
    </w:p>
    <w:p w:rsidR="00640CF2" w:rsidRPr="00640CF2" w:rsidRDefault="00640CF2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152.4217610804, 61.1296558933</w:t>
      </w:r>
    </w:p>
    <w:p w:rsidR="00640CF2" w:rsidRPr="00640CF2" w:rsidRDefault="00640CF2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152.4167917851, 61.1327373526</w:t>
      </w:r>
    </w:p>
    <w:p w:rsidR="00563CD7" w:rsidRPr="00640CF2" w:rsidRDefault="00563CD7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Координаты скважины - 61°07' 51.9024" </w:t>
      </w:r>
      <w:r w:rsidRPr="00640CF2">
        <w:rPr>
          <w:rFonts w:eastAsia="Times New Roman" w:cs="Times New Roman"/>
          <w:sz w:val="28"/>
          <w:szCs w:val="28"/>
          <w:lang w:val="fr-FR"/>
        </w:rPr>
        <w:t>N</w:t>
      </w:r>
      <w:r w:rsidRPr="00640CF2">
        <w:rPr>
          <w:rFonts w:eastAsia="Times New Roman" w:cs="Times New Roman"/>
          <w:sz w:val="28"/>
          <w:szCs w:val="28"/>
        </w:rPr>
        <w:t xml:space="preserve">, 152° 25' 4.6344" </w:t>
      </w:r>
      <w:r w:rsidRPr="00640CF2">
        <w:rPr>
          <w:rFonts w:eastAsia="Times New Roman" w:cs="Times New Roman"/>
          <w:sz w:val="28"/>
          <w:szCs w:val="28"/>
          <w:lang w:val="fr-FR"/>
        </w:rPr>
        <w:t>E</w:t>
      </w:r>
      <w:r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640CF2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Ниже приводятся координаты точек, рас</w:t>
      </w:r>
      <w:r w:rsidR="00163C45">
        <w:rPr>
          <w:rFonts w:eastAsia="Times New Roman" w:cs="Times New Roman"/>
          <w:sz w:val="28"/>
          <w:szCs w:val="28"/>
        </w:rPr>
        <w:t>положенных по периметру объекта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r w:rsidR="00163C45">
        <w:rPr>
          <w:rFonts w:eastAsia="Times New Roman" w:cs="Times New Roman"/>
          <w:sz w:val="28"/>
          <w:szCs w:val="28"/>
        </w:rPr>
        <w:t>(</w:t>
      </w:r>
      <w:r w:rsidRPr="00640CF2">
        <w:rPr>
          <w:rFonts w:eastAsia="Times New Roman" w:cs="Times New Roman"/>
          <w:sz w:val="28"/>
          <w:szCs w:val="28"/>
        </w:rPr>
        <w:t xml:space="preserve">жирным подчеркнутым шрифтом выделены крайние угловые точки, построения и вычисления проведены по результатам </w:t>
      </w:r>
      <w:r w:rsidRPr="00640CF2">
        <w:rPr>
          <w:rFonts w:eastAsia="Times New Roman" w:cs="Times New Roman"/>
          <w:sz w:val="28"/>
          <w:szCs w:val="28"/>
          <w:lang w:val="en-US"/>
        </w:rPr>
        <w:t>GPS</w:t>
      </w:r>
      <w:r w:rsidRPr="00640CF2">
        <w:rPr>
          <w:rFonts w:eastAsia="Times New Roman"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GoogleEarth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GlobalMapper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12</w:t>
      </w:r>
      <w:r w:rsidR="00163C45">
        <w:rPr>
          <w:rFonts w:eastAsia="Times New Roman" w:cs="Times New Roman"/>
          <w:sz w:val="28"/>
          <w:szCs w:val="28"/>
        </w:rPr>
        <w:t>)</w:t>
      </w:r>
      <w:r w:rsidR="00640CF2" w:rsidRPr="00640CF2">
        <w:rPr>
          <w:rFonts w:eastAsia="Times New Roman" w:cs="Times New Roman"/>
          <w:sz w:val="28"/>
          <w:szCs w:val="28"/>
        </w:rPr>
        <w:t xml:space="preserve">, в системе координат wgs-84 стандарта </w:t>
      </w:r>
      <w:proofErr w:type="spellStart"/>
      <w:r w:rsidR="00640CF2" w:rsidRPr="00640CF2">
        <w:rPr>
          <w:rFonts w:eastAsia="Times New Roman" w:cs="Times New Roman"/>
          <w:sz w:val="28"/>
          <w:szCs w:val="28"/>
        </w:rPr>
        <w:t>gg.ggggggggg</w:t>
      </w:r>
      <w:proofErr w:type="spellEnd"/>
      <w:r w:rsidR="00640CF2" w:rsidRPr="00640CF2">
        <w:rPr>
          <w:rFonts w:eastAsia="Times New Roman" w:cs="Times New Roman"/>
          <w:sz w:val="28"/>
          <w:szCs w:val="28"/>
        </w:rPr>
        <w:t>: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Idx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Longitude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Latitude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1,152.4118809522,61.1319175442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2,152.4120563391,61.1319175442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3,152.4120563391,61.1319175442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4,152.4117055653,61.1318044655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5,152.4103024702,61.1316913864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6,152.4089578374,61.1312390660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u w:val="single"/>
        </w:rPr>
      </w:pPr>
      <w:r w:rsidRPr="00640CF2">
        <w:rPr>
          <w:rFonts w:eastAsia="Times New Roman" w:cs="Times New Roman"/>
          <w:b/>
          <w:sz w:val="28"/>
          <w:szCs w:val="28"/>
          <w:u w:val="single"/>
        </w:rPr>
        <w:t>7,152.4069701193,61.1301930501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8,152.4070285816,61.1297689797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9,152.4072624308,61.1290621830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lastRenderedPageBreak/>
        <w:t>10,152.4094255358,61.1283270976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u w:val="single"/>
        </w:rPr>
      </w:pPr>
      <w:r w:rsidRPr="00640CF2">
        <w:rPr>
          <w:rFonts w:eastAsia="Times New Roman" w:cs="Times New Roman"/>
          <w:b/>
          <w:sz w:val="28"/>
          <w:szCs w:val="28"/>
          <w:u w:val="single"/>
        </w:rPr>
        <w:t>11,152.4111209424,61.1277616356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12,152.4121732637,61.1280160948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13,152.4136932834,61.1284119160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14,152.4152717654,61.1286663699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15,152.4174348704,61.1288077323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16,152.4198902869,61.1288925494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u w:val="single"/>
        </w:rPr>
      </w:pPr>
      <w:r w:rsidRPr="00640CF2">
        <w:rPr>
          <w:rFonts w:eastAsia="Times New Roman" w:cs="Times New Roman"/>
          <w:b/>
          <w:sz w:val="28"/>
          <w:szCs w:val="28"/>
          <w:u w:val="single"/>
        </w:rPr>
        <w:t>17,152.4217610804,61.1296558933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18,152.4217610804,61.1306736563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19,152.4206502967,61.1320306225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u w:val="single"/>
        </w:rPr>
      </w:pPr>
      <w:r w:rsidRPr="00640CF2">
        <w:rPr>
          <w:rFonts w:eastAsia="Times New Roman" w:cs="Times New Roman"/>
          <w:b/>
          <w:sz w:val="28"/>
          <w:szCs w:val="28"/>
          <w:u w:val="single"/>
        </w:rPr>
        <w:t>20,152.4167917851,61.1327373526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21,152.4118809522,61.1319175442</w:t>
      </w:r>
    </w:p>
    <w:p w:rsidR="00563CD7" w:rsidRPr="00640CF2" w:rsidRDefault="00563CD7" w:rsidP="00563CD7">
      <w:pPr>
        <w:rPr>
          <w:rFonts w:eastAsia="Times New Roman" w:cs="Times New Roman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19. Наличие в границах ООПТ иных особо охраняемых природных территорий: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20. Природные особенности ООПТ: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а) </w:t>
      </w:r>
      <w:proofErr w:type="spellStart"/>
      <w:r w:rsidRPr="00640CF2">
        <w:rPr>
          <w:rFonts w:eastAsia="Times New Roman" w:cs="Times New Roman"/>
          <w:sz w:val="28"/>
          <w:szCs w:val="28"/>
        </w:rPr>
        <w:t>нарушенность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территории: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Тальский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термоминеральный источник известен и использовался для лечения местным населением как минимум с середины 19 века (А.И. </w:t>
      </w:r>
      <w:proofErr w:type="spellStart"/>
      <w:r w:rsidRPr="00640CF2">
        <w:rPr>
          <w:rFonts w:eastAsia="Times New Roman" w:cs="Times New Roman"/>
          <w:sz w:val="28"/>
          <w:szCs w:val="28"/>
        </w:rPr>
        <w:t>Калабин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Минеральные источники Северо-Востока СССР, Магадан, 1959).  В 1904 году возле источника была построена избушка с двумя деревянными ваннами, врытыми в землю и наполнявшимися минеральной водой посредством лотков. В 1931 году вблизи горячего источника был основан оленеводческий совхоз. В 1939 году начались изыскательские работы по изучению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Тальского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источника, его бальнеологических свойств. В 1940 году в поселке </w:t>
      </w:r>
      <w:proofErr w:type="gramStart"/>
      <w:r w:rsidRPr="00640CF2">
        <w:rPr>
          <w:rFonts w:eastAsia="Times New Roman" w:cs="Times New Roman"/>
          <w:sz w:val="28"/>
          <w:szCs w:val="28"/>
        </w:rPr>
        <w:t>Талая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был открыт санаторий «Горячие Ключи». В полутора километрах от источника были выстроены два спальных корпуса на 155 мест, а непосредственно у источника — ванное здание на 4 ванны. В конце сороковых годов рядом со спальными корпусами появилась новая водолечебница на 10 кабин и 6 грязевых кушеток. В 1949—1950 годы комплексные экспедиции Всесоюзного института курортологии, проведя всестороннее изучение района курорта «Талая», дали подробное описание геологического строения района, его микро- и макроклимата, определили условия выхода и состав минеральной воды, ее бальнеологический состав, а так же грязевые ресурсы. В окрестностях поселка до сих пор сохранились следы бурения и других геологоразведочных работ, имеются уже отчасти заросшие дороги. 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В декабре 1952 года приказом Минздрава СССР курорт «Талая» включен в разряд специализированных санаториев Советского Союза. В конце пятидесятых годов в соответствии с разработанным генеральным планом реконструкции курорта началось строительство нового санаторного комплекса.</w:t>
      </w:r>
      <w:r w:rsidRPr="00640CF2">
        <w:rPr>
          <w:rFonts w:eastAsia="Times New Roman" w:cs="Times New Roman"/>
          <w:sz w:val="28"/>
          <w:szCs w:val="20"/>
          <w:lang w:eastAsia="ru-RU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 xml:space="preserve">В настоящее время на базе вод ООПТ действуют водно-грязевый </w:t>
      </w:r>
      <w:r w:rsidRPr="00640CF2">
        <w:rPr>
          <w:rFonts w:eastAsia="Times New Roman" w:cs="Times New Roman"/>
          <w:sz w:val="28"/>
          <w:szCs w:val="28"/>
        </w:rPr>
        <w:lastRenderedPageBreak/>
        <w:t xml:space="preserve">курорт «Талая» - главная здравница Северо-Востока России - и детский  санаторий  «Дружба».  Здесь  с  использованием  минеральных  ванн  лечат  заболевания  нервной системы,  опорно-двигательного аппарата, гинекологические и другие. Кроме того, вода месторождения также используется для теплоснабжения. 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В районе выявлены пресноводные высокозольные сапропелевые грязи озер </w:t>
      </w:r>
      <w:proofErr w:type="spellStart"/>
      <w:r w:rsidRPr="00640CF2">
        <w:rPr>
          <w:rFonts w:eastAsia="Times New Roman" w:cs="Times New Roman"/>
          <w:sz w:val="28"/>
          <w:szCs w:val="28"/>
        </w:rPr>
        <w:t>Налимное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 Щучье (в 1-3 км не доезжая до поселка </w:t>
      </w:r>
      <w:proofErr w:type="gramStart"/>
      <w:r w:rsidRPr="00640CF2">
        <w:rPr>
          <w:rFonts w:eastAsia="Times New Roman" w:cs="Times New Roman"/>
          <w:sz w:val="28"/>
          <w:szCs w:val="28"/>
        </w:rPr>
        <w:t>Талая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). Они также используются в санаториях «Дружба» и «Талая» в качестве лечебных грязей. 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б) краткая характеристика рельефа: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Территория ООПТ располагается в пределах </w:t>
      </w:r>
      <w:proofErr w:type="spellStart"/>
      <w:r w:rsidRPr="00640CF2">
        <w:rPr>
          <w:rFonts w:eastAsia="Times New Roman" w:cs="Times New Roman"/>
          <w:sz w:val="28"/>
          <w:szCs w:val="28"/>
        </w:rPr>
        <w:t>Охотско</w:t>
      </w:r>
      <w:proofErr w:type="spellEnd"/>
      <w:r w:rsidRPr="00640CF2">
        <w:rPr>
          <w:rFonts w:eastAsia="Times New Roman" w:cs="Times New Roman"/>
          <w:sz w:val="28"/>
          <w:szCs w:val="28"/>
        </w:rPr>
        <w:t>-Колымского нагорья, занимающего водораздель</w:t>
      </w:r>
      <w:r w:rsidRPr="00640CF2">
        <w:rPr>
          <w:rFonts w:eastAsia="Times New Roman" w:cs="Times New Roman"/>
          <w:sz w:val="28"/>
          <w:szCs w:val="28"/>
        </w:rPr>
        <w:softHyphen/>
        <w:t xml:space="preserve">ное пространство между речными системами, впадающими в Охотское море и в Полярный бассейн. Участок выхода источника расположен в сквозной долине ледникового происхождения, открывающейся на западе в современную долину реки Талой, а на востоке в долину ручья Кривого. Абсолютная отметка выхода источника 774 м. 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в) краткая характеристика климата: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</w:rPr>
        <w:t xml:space="preserve">Климат резко континентальный, суровый, с продолжительной холодной зимой,  коротким прохладным летом </w:t>
      </w:r>
      <w:r w:rsidRPr="00640CF2">
        <w:rPr>
          <w:rFonts w:eastAsia="Times New Roman" w:cs="Times New Roman"/>
          <w:sz w:val="28"/>
          <w:szCs w:val="28"/>
          <w:lang w:eastAsia="ru-RU"/>
        </w:rPr>
        <w:t>и значительным количеством осадков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  <w:lang w:eastAsia="ru-RU"/>
        </w:rPr>
        <w:t>Средняя годовая температура воздуха по ГМС Талая составляет здесь -11,4</w:t>
      </w:r>
      <w:r w:rsidRPr="00640CF2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proofErr w:type="gramStart"/>
      <w:r w:rsidRPr="00640CF2">
        <w:rPr>
          <w:rFonts w:eastAsia="Times New Roman" w:cs="Times New Roman"/>
          <w:sz w:val="28"/>
          <w:szCs w:val="28"/>
          <w:lang w:eastAsia="ru-RU"/>
        </w:rPr>
        <w:t>С</w:t>
      </w:r>
      <w:proofErr w:type="gramEnd"/>
      <w:r w:rsidRPr="00640CF2">
        <w:rPr>
          <w:rFonts w:eastAsia="Times New Roman" w:cs="Times New Roman"/>
          <w:sz w:val="28"/>
          <w:szCs w:val="28"/>
          <w:lang w:eastAsia="ru-RU"/>
        </w:rPr>
        <w:t>, средняя месячная температура воздуха января -34,3, июля +13,5</w:t>
      </w:r>
      <w:r w:rsidRPr="00640CF2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r w:rsidRPr="00640CF2">
        <w:rPr>
          <w:rFonts w:eastAsia="Times New Roman" w:cs="Times New Roman"/>
          <w:sz w:val="28"/>
          <w:szCs w:val="28"/>
          <w:lang w:eastAsia="ru-RU"/>
        </w:rPr>
        <w:t>С. Абсолютный минимум температуры воздуха составил в январе -54</w:t>
      </w:r>
      <w:r w:rsidRPr="00640CF2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r w:rsidRPr="00640CF2">
        <w:rPr>
          <w:rFonts w:eastAsia="Times New Roman" w:cs="Times New Roman"/>
          <w:sz w:val="28"/>
          <w:szCs w:val="28"/>
          <w:lang w:eastAsia="ru-RU"/>
        </w:rPr>
        <w:t>С (отмечено в 1967, 1969 и 1978 годах), в июле -4</w:t>
      </w:r>
      <w:r w:rsidRPr="00640CF2">
        <w:rPr>
          <w:rFonts w:eastAsia="Times New Roman" w:cs="Times New Roman"/>
          <w:sz w:val="28"/>
          <w:szCs w:val="28"/>
          <w:vertAlign w:val="superscript"/>
          <w:lang w:eastAsia="ru-RU"/>
        </w:rPr>
        <w:t>0</w:t>
      </w:r>
      <w:r w:rsidRPr="00640CF2">
        <w:rPr>
          <w:rFonts w:eastAsia="Times New Roman" w:cs="Times New Roman"/>
          <w:sz w:val="28"/>
          <w:szCs w:val="28"/>
          <w:lang w:eastAsia="ru-RU"/>
        </w:rPr>
        <w:t xml:space="preserve">С (отмечено в 1973 г.). 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  <w:lang w:eastAsia="ru-RU"/>
        </w:rPr>
        <w:t xml:space="preserve">Средняя годовая повторяемость штилей 63%. Средняя скорость ветра </w:t>
      </w:r>
      <w:proofErr w:type="gramStart"/>
      <w:r w:rsidRPr="00640CF2">
        <w:rPr>
          <w:rFonts w:eastAsia="Times New Roman" w:cs="Times New Roman"/>
          <w:sz w:val="28"/>
          <w:szCs w:val="28"/>
          <w:lang w:eastAsia="ru-RU"/>
        </w:rPr>
        <w:t>достигает 1,1 м/сек</w:t>
      </w:r>
      <w:proofErr w:type="gramEnd"/>
      <w:r w:rsidRPr="00640CF2">
        <w:rPr>
          <w:rFonts w:eastAsia="Times New Roman" w:cs="Times New Roman"/>
          <w:sz w:val="28"/>
          <w:szCs w:val="28"/>
          <w:lang w:eastAsia="ru-RU"/>
        </w:rPr>
        <w:t>. Средняя годовая относительная влажность воздуха составляет 73%.</w:t>
      </w:r>
      <w:r w:rsidR="00640CF2">
        <w:rPr>
          <w:rFonts w:eastAsia="Times New Roman" w:cs="Times New Roman"/>
          <w:sz w:val="28"/>
          <w:szCs w:val="28"/>
          <w:lang w:eastAsia="ru-RU"/>
        </w:rPr>
        <w:t xml:space="preserve"> </w:t>
      </w:r>
      <w:r w:rsidRPr="00640CF2">
        <w:rPr>
          <w:rFonts w:eastAsia="Times New Roman" w:cs="Times New Roman"/>
          <w:sz w:val="28"/>
          <w:szCs w:val="28"/>
          <w:lang w:eastAsia="ru-RU"/>
        </w:rPr>
        <w:t>Годовое коли</w:t>
      </w:r>
      <w:r w:rsidR="00640CF2">
        <w:rPr>
          <w:rFonts w:eastAsia="Times New Roman" w:cs="Times New Roman"/>
          <w:sz w:val="28"/>
          <w:szCs w:val="28"/>
          <w:lang w:eastAsia="ru-RU"/>
        </w:rPr>
        <w:t>чество осадков</w:t>
      </w:r>
      <w:r w:rsidRPr="00640CF2">
        <w:rPr>
          <w:rFonts w:eastAsia="Times New Roman" w:cs="Times New Roman"/>
          <w:sz w:val="28"/>
          <w:szCs w:val="28"/>
          <w:lang w:eastAsia="ru-RU"/>
        </w:rPr>
        <w:t xml:space="preserve"> 449 мм.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  <w:lang w:eastAsia="ru-RU"/>
        </w:rPr>
        <w:t>Продолжительность безморозного периода составляет в среднем 48 дней, а наибольшая  – 74 дня, что было отмечено 1975 году. Первый заморозок в воздухе приходится в среднем на 10 августа, последний, в среднем, на 22 июня.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  <w:lang w:eastAsia="ru-RU"/>
        </w:rPr>
        <w:t>Зима начинается в основном с третьей декады октября и длится по первую декаду апреля,  в южной части с третьей декады октября до конца апреля, т.е. около 6 месяцев. Снежный покров неравномерный. В речных долинах и на подветренных склонах гор снега много, а на открытых, продуваемых ветрами участках он почти не задерживается. Средняя годовая высота снежного покрова в континентальной части района наибольшая за зиму составляет 69 см, максимальная 104, а минимальная – 40 см. Число дней со снежным покровом составляет в среднем 239. Количество дней с метелью составляет в среднем 17, наибольшее число дней с метелями достигает 46.  Самое раннее появление снежного покрова приходится на 12 августа. Самое раннее образование устойчивого снежного покрова приходится на  10 сентября.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  <w:lang w:eastAsia="ru-RU"/>
        </w:rPr>
      </w:pPr>
      <w:r w:rsidRPr="00640CF2">
        <w:rPr>
          <w:rFonts w:eastAsia="Times New Roman" w:cs="Times New Roman"/>
          <w:sz w:val="28"/>
          <w:szCs w:val="28"/>
          <w:lang w:eastAsia="ru-RU"/>
        </w:rPr>
        <w:t>Образование устойчивого снежного покрова приходится в среднем на 1 октября.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lastRenderedPageBreak/>
        <w:t>г) краткая характеристика почвенного покрова: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Участок выхода термальных вод сложен отложениями нижней и средней юры. Вскрытые скважинами сланцы представляют собой плотную темно-серую почти черную породу с мелкой вкрапленностью сульфидов и большим количеством гидроокислов железа. Сланцевая толща </w:t>
      </w:r>
      <w:proofErr w:type="spellStart"/>
      <w:r w:rsidRPr="00640CF2">
        <w:rPr>
          <w:rFonts w:eastAsia="Times New Roman" w:cs="Times New Roman"/>
          <w:sz w:val="28"/>
          <w:szCs w:val="28"/>
        </w:rPr>
        <w:t>интрудирована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пластовыми залежами андезитов мощностью от 6 до 12 м. Сланцы и андезиты разбиты сложной системой трещин, интенсивно </w:t>
      </w:r>
      <w:proofErr w:type="spellStart"/>
      <w:r w:rsidRPr="00640CF2">
        <w:rPr>
          <w:rFonts w:eastAsia="Times New Roman" w:cs="Times New Roman"/>
          <w:sz w:val="28"/>
          <w:szCs w:val="28"/>
        </w:rPr>
        <w:t>брекчированы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Зона </w:t>
      </w:r>
      <w:proofErr w:type="spellStart"/>
      <w:r w:rsidRPr="00640CF2">
        <w:rPr>
          <w:rFonts w:eastAsia="Times New Roman" w:cs="Times New Roman"/>
          <w:sz w:val="28"/>
          <w:szCs w:val="28"/>
        </w:rPr>
        <w:t>брекчирования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пересекает участок выхода термальных вод в северо-восточном направлении, в сторону долины ручья Буйного. Ширина зоны 60-80 м. Брекчии представляю собой различного размера угловатые обломки глинистых сланцев и андезитов, сцементированных кальцитом.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Коренные породы по долинам скрыты под аллювиальными и ледниковыми отложениями четвертичного возраста мощностью от 4-5 до 15-20 м. Это в основном гравийно-галечниковый и песчаный материал. На термальной площадке эти отложения в верхней своей части плотно сцементированы кремнеземом, выпадавшим из горячего источника</w:t>
      </w:r>
      <w:r w:rsidR="00FA1A27" w:rsidRPr="00640CF2">
        <w:rPr>
          <w:rFonts w:eastAsia="Times New Roman" w:cs="Times New Roman"/>
          <w:sz w:val="28"/>
          <w:szCs w:val="28"/>
        </w:rPr>
        <w:t xml:space="preserve"> </w:t>
      </w:r>
      <w:r w:rsidR="00FA1A27" w:rsidRPr="00640CF2">
        <w:rPr>
          <w:rFonts w:cs="Times New Roman"/>
          <w:sz w:val="28"/>
          <w:szCs w:val="28"/>
        </w:rPr>
        <w:t>(Гидрогеология СССР, М., Недра, 1972)</w:t>
      </w:r>
      <w:r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д) краткое описание гидрологической сети: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Воды источника выходят из трещин в глинистых сланцах верхнего триаса, </w:t>
      </w:r>
      <w:proofErr w:type="spellStart"/>
      <w:r w:rsidRPr="00640CF2">
        <w:rPr>
          <w:rFonts w:eastAsia="Times New Roman" w:cs="Times New Roman"/>
          <w:sz w:val="28"/>
          <w:szCs w:val="28"/>
        </w:rPr>
        <w:t>интрудированных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пластами андезитов. Вода по составу хлоридно-сульфатно-натриевая, минерализация - 0,4 г/л, содержится кремнекислота в количестве до 130 мг/л. </w:t>
      </w:r>
      <w:proofErr w:type="spellStart"/>
      <w:r w:rsidRPr="00640CF2">
        <w:rPr>
          <w:rFonts w:eastAsia="Times New Roman" w:cs="Times New Roman"/>
          <w:sz w:val="28"/>
          <w:szCs w:val="28"/>
        </w:rPr>
        <w:t>Водовыводящим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каналом является, очевидно, разлом, прослеженный от термальной площадки в юго-западном направлении. На его продолжении в долине ручья Буйного отмечаются выходы радоновых источников с содержанием радона до 150 </w:t>
      </w:r>
      <w:proofErr w:type="spellStart"/>
      <w:r w:rsidRPr="00640CF2">
        <w:rPr>
          <w:rFonts w:eastAsia="Times New Roman" w:cs="Times New Roman"/>
          <w:sz w:val="28"/>
          <w:szCs w:val="28"/>
        </w:rPr>
        <w:t>эман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 газов, состоящих в основном из азота.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Минеральные воды источника имеют температуру 85-87</w:t>
      </w:r>
      <w:r w:rsidRPr="00640CF2">
        <w:rPr>
          <w:rFonts w:eastAsia="Times New Roman" w:cs="Times New Roman"/>
          <w:sz w:val="28"/>
          <w:szCs w:val="28"/>
          <w:vertAlign w:val="superscript"/>
        </w:rPr>
        <w:t>о</w:t>
      </w:r>
      <w:r w:rsidRPr="00640CF2">
        <w:rPr>
          <w:rFonts w:eastAsia="Times New Roman" w:cs="Times New Roman"/>
          <w:sz w:val="28"/>
          <w:szCs w:val="28"/>
        </w:rPr>
        <w:t>С зимой и до 92,7</w:t>
      </w:r>
      <w:r w:rsidRPr="00640CF2">
        <w:rPr>
          <w:rFonts w:eastAsia="Times New Roman" w:cs="Times New Roman"/>
          <w:sz w:val="28"/>
          <w:szCs w:val="28"/>
          <w:vertAlign w:val="superscript"/>
        </w:rPr>
        <w:t>о</w:t>
      </w:r>
      <w:r w:rsidRPr="00640CF2">
        <w:rPr>
          <w:rFonts w:eastAsia="Times New Roman" w:cs="Times New Roman"/>
          <w:sz w:val="28"/>
          <w:szCs w:val="28"/>
        </w:rPr>
        <w:t>С летом (примечание: по данным работников курорта, температура воды источника составляет зимой 78</w:t>
      </w:r>
      <w:r w:rsidRPr="00640CF2">
        <w:rPr>
          <w:rFonts w:eastAsia="Times New Roman" w:cs="Times New Roman"/>
          <w:sz w:val="28"/>
          <w:szCs w:val="28"/>
          <w:vertAlign w:val="superscript"/>
        </w:rPr>
        <w:t>о</w:t>
      </w:r>
      <w:r w:rsidRPr="00640CF2">
        <w:rPr>
          <w:rFonts w:eastAsia="Times New Roman" w:cs="Times New Roman"/>
          <w:sz w:val="28"/>
          <w:szCs w:val="28"/>
        </w:rPr>
        <w:t>С, летом 76</w:t>
      </w:r>
      <w:r w:rsidRPr="00640CF2">
        <w:rPr>
          <w:rFonts w:eastAsia="Times New Roman" w:cs="Times New Roman"/>
          <w:sz w:val="28"/>
          <w:szCs w:val="28"/>
          <w:vertAlign w:val="superscript"/>
        </w:rPr>
        <w:t>о</w:t>
      </w:r>
      <w:r w:rsidRPr="00640CF2">
        <w:rPr>
          <w:rFonts w:eastAsia="Times New Roman" w:cs="Times New Roman"/>
          <w:sz w:val="28"/>
          <w:szCs w:val="28"/>
        </w:rPr>
        <w:t>С).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Реакция воды щелочная. Из микроэлементов в воде источника обнаружены (мг/л): </w:t>
      </w:r>
      <w:r w:rsidRPr="00640CF2">
        <w:rPr>
          <w:rFonts w:eastAsia="Times New Roman" w:cs="Times New Roman"/>
          <w:sz w:val="28"/>
          <w:szCs w:val="28"/>
          <w:lang w:val="en-US"/>
        </w:rPr>
        <w:t>Li</w:t>
      </w:r>
      <w:r w:rsidRPr="00640CF2">
        <w:rPr>
          <w:rFonts w:eastAsia="Times New Roman" w:cs="Times New Roman"/>
          <w:sz w:val="28"/>
          <w:szCs w:val="28"/>
        </w:rPr>
        <w:t xml:space="preserve"> – 0</w:t>
      </w:r>
      <w:proofErr w:type="gramStart"/>
      <w:r w:rsidRPr="00640CF2">
        <w:rPr>
          <w:rFonts w:eastAsia="Times New Roman" w:cs="Times New Roman"/>
          <w:sz w:val="28"/>
          <w:szCs w:val="28"/>
        </w:rPr>
        <w:t>,14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Pb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– 0,01, </w:t>
      </w:r>
      <w:r w:rsidRPr="00640CF2">
        <w:rPr>
          <w:rFonts w:eastAsia="Times New Roman" w:cs="Times New Roman"/>
          <w:sz w:val="28"/>
          <w:szCs w:val="28"/>
          <w:lang w:val="en-US"/>
        </w:rPr>
        <w:t>Cs</w:t>
      </w:r>
      <w:r w:rsidRPr="00640CF2">
        <w:rPr>
          <w:rFonts w:eastAsia="Times New Roman" w:cs="Times New Roman"/>
          <w:sz w:val="28"/>
          <w:szCs w:val="28"/>
        </w:rPr>
        <w:t xml:space="preserve"> – 0,02, </w:t>
      </w:r>
      <w:r w:rsidRPr="00640CF2">
        <w:rPr>
          <w:rFonts w:eastAsia="Times New Roman" w:cs="Times New Roman"/>
          <w:sz w:val="28"/>
          <w:szCs w:val="28"/>
          <w:lang w:val="en-US"/>
        </w:rPr>
        <w:t>HBO</w:t>
      </w:r>
      <w:r w:rsidRPr="00640CF2">
        <w:rPr>
          <w:rFonts w:eastAsia="Times New Roman" w:cs="Times New Roman"/>
          <w:sz w:val="28"/>
          <w:szCs w:val="28"/>
          <w:vertAlign w:val="subscript"/>
        </w:rPr>
        <w:t>2</w:t>
      </w:r>
      <w:r w:rsidRPr="00640CF2">
        <w:rPr>
          <w:rFonts w:eastAsia="Times New Roman" w:cs="Times New Roman"/>
          <w:sz w:val="28"/>
          <w:szCs w:val="28"/>
        </w:rPr>
        <w:t xml:space="preserve"> – 1,9,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TiO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– 0,2, </w:t>
      </w:r>
      <w:r w:rsidRPr="00640CF2">
        <w:rPr>
          <w:rFonts w:eastAsia="Times New Roman" w:cs="Times New Roman"/>
          <w:sz w:val="28"/>
          <w:szCs w:val="28"/>
          <w:lang w:val="en-US"/>
        </w:rPr>
        <w:t>Cr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Fe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Cu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Ag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Zn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Ba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Be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Mn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Содержание углекислоты составляет 12-15 мг на литр. Спонтанные газы представлены в основном азотом. Радиоактивность воды 5,5 – 7,3 </w:t>
      </w:r>
      <w:proofErr w:type="spellStart"/>
      <w:r w:rsidRPr="00640CF2">
        <w:rPr>
          <w:rFonts w:eastAsia="Times New Roman" w:cs="Times New Roman"/>
          <w:sz w:val="28"/>
          <w:szCs w:val="28"/>
        </w:rPr>
        <w:t>эман</w:t>
      </w:r>
      <w:proofErr w:type="spellEnd"/>
      <w:r w:rsidRPr="00640CF2">
        <w:rPr>
          <w:rFonts w:eastAsia="Times New Roman" w:cs="Times New Roman"/>
          <w:sz w:val="28"/>
          <w:szCs w:val="28"/>
        </w:rPr>
        <w:t>. Химические и физические свойства воды позволяют отнести ее к кремнистым термальным водам. Именно от наличия кремнезема, особенно в коллоидной форме, в сочетании с высокой температурой и щелочной реакцией, зависят терапевтические свойства воды.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Воды источника </w:t>
      </w:r>
      <w:proofErr w:type="spellStart"/>
      <w:r w:rsidRPr="00640CF2">
        <w:rPr>
          <w:rFonts w:eastAsia="Times New Roman" w:cs="Times New Roman"/>
          <w:sz w:val="28"/>
          <w:szCs w:val="28"/>
        </w:rPr>
        <w:t>коптированы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скважиной глубиной 162 м и используются для бальнеологических целей курортом </w:t>
      </w:r>
      <w:proofErr w:type="gramStart"/>
      <w:r w:rsidRPr="00640CF2">
        <w:rPr>
          <w:rFonts w:eastAsia="Times New Roman" w:cs="Times New Roman"/>
          <w:sz w:val="28"/>
          <w:szCs w:val="28"/>
        </w:rPr>
        <w:t>Талая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и отопления поселка (примечание: ранее также использовались для круглогодичного отопления теплиц, полностью обеспечивающих потребности населения поселка и курорта овощами и зеленью). Эксплуатация термальных вод летом производится </w:t>
      </w:r>
      <w:proofErr w:type="gramStart"/>
      <w:r w:rsidRPr="00640CF2">
        <w:rPr>
          <w:rFonts w:eastAsia="Times New Roman" w:cs="Times New Roman"/>
          <w:sz w:val="28"/>
          <w:szCs w:val="28"/>
        </w:rPr>
        <w:t>при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их </w:t>
      </w:r>
      <w:proofErr w:type="spellStart"/>
      <w:r w:rsidRPr="00640CF2">
        <w:rPr>
          <w:rFonts w:eastAsia="Times New Roman" w:cs="Times New Roman"/>
          <w:sz w:val="28"/>
          <w:szCs w:val="28"/>
        </w:rPr>
        <w:t>самоизливе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Со второй половины сентября по вторую половину мая </w:t>
      </w:r>
      <w:r w:rsidRPr="00640CF2">
        <w:rPr>
          <w:rFonts w:eastAsia="Times New Roman" w:cs="Times New Roman"/>
          <w:sz w:val="28"/>
          <w:szCs w:val="28"/>
        </w:rPr>
        <w:lastRenderedPageBreak/>
        <w:t xml:space="preserve">производится принудительный отбор термальных вод (откачка) в зависимости от потребности в воде курорта – максимально до 14 л/сек (Гидрогеология СССР, том </w:t>
      </w:r>
      <w:r w:rsidRPr="00640CF2">
        <w:rPr>
          <w:rFonts w:eastAsia="Times New Roman" w:cs="Times New Roman"/>
          <w:sz w:val="28"/>
          <w:szCs w:val="28"/>
          <w:lang w:val="en-US"/>
        </w:rPr>
        <w:t>XXYI</w:t>
      </w:r>
      <w:r w:rsidRPr="00640CF2">
        <w:rPr>
          <w:rFonts w:eastAsia="Times New Roman" w:cs="Times New Roman"/>
          <w:sz w:val="28"/>
          <w:szCs w:val="28"/>
        </w:rPr>
        <w:t xml:space="preserve"> Северо-восток СССР, М, Недра, 1972).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е) краткая характеристика</w:t>
      </w:r>
      <w:r w:rsidR="00F15918" w:rsidRPr="00640CF2">
        <w:rPr>
          <w:rFonts w:eastAsia="Times New Roman" w:cs="Times New Roman"/>
          <w:sz w:val="28"/>
          <w:szCs w:val="28"/>
        </w:rPr>
        <w:t xml:space="preserve"> флоры и растительности: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На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Тальских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источниках в настоящее время не существует специфичных фитоценозов, которые свя</w:t>
      </w:r>
      <w:r w:rsidR="00F15918" w:rsidRPr="00640CF2">
        <w:rPr>
          <w:rFonts w:eastAsia="Times New Roman" w:cs="Times New Roman"/>
          <w:sz w:val="28"/>
          <w:szCs w:val="28"/>
        </w:rPr>
        <w:t xml:space="preserve">заны с участками </w:t>
      </w:r>
      <w:proofErr w:type="spellStart"/>
      <w:r w:rsidR="00F15918" w:rsidRPr="00640CF2">
        <w:rPr>
          <w:rFonts w:eastAsia="Times New Roman" w:cs="Times New Roman"/>
          <w:sz w:val="28"/>
          <w:szCs w:val="28"/>
        </w:rPr>
        <w:t>термопроявления</w:t>
      </w:r>
      <w:proofErr w:type="spellEnd"/>
      <w:r w:rsidRPr="00640CF2">
        <w:rPr>
          <w:rFonts w:eastAsia="Times New Roman" w:cs="Times New Roman"/>
          <w:sz w:val="28"/>
          <w:szCs w:val="28"/>
        </w:rPr>
        <w:t>. Флора и р</w:t>
      </w:r>
      <w:r w:rsidR="00F15918" w:rsidRPr="00640CF2">
        <w:rPr>
          <w:rFonts w:eastAsia="Times New Roman" w:cs="Times New Roman"/>
          <w:sz w:val="28"/>
          <w:szCs w:val="28"/>
        </w:rPr>
        <w:t>астительность вокруг них сложили</w:t>
      </w:r>
      <w:r w:rsidRPr="00640CF2">
        <w:rPr>
          <w:rFonts w:eastAsia="Times New Roman" w:cs="Times New Roman"/>
          <w:sz w:val="28"/>
          <w:szCs w:val="28"/>
        </w:rPr>
        <w:t xml:space="preserve">сь в первую очередь  под влиянием техногенных  нарушений и </w:t>
      </w:r>
      <w:proofErr w:type="spellStart"/>
      <w:r w:rsidRPr="00640CF2">
        <w:rPr>
          <w:rFonts w:eastAsia="Times New Roman" w:cs="Times New Roman"/>
          <w:sz w:val="28"/>
          <w:szCs w:val="28"/>
        </w:rPr>
        <w:t>сельхозработ</w:t>
      </w:r>
      <w:proofErr w:type="spellEnd"/>
      <w:r w:rsidRPr="00640CF2">
        <w:rPr>
          <w:rFonts w:eastAsia="Times New Roman" w:cs="Times New Roman"/>
          <w:sz w:val="28"/>
          <w:szCs w:val="28"/>
        </w:rPr>
        <w:t>, влияние которых гораздо сильнее</w:t>
      </w:r>
      <w:r w:rsidR="00F15918" w:rsidRPr="00640CF2">
        <w:rPr>
          <w:rFonts w:eastAsia="Times New Roman" w:cs="Times New Roman"/>
          <w:sz w:val="28"/>
          <w:szCs w:val="28"/>
        </w:rPr>
        <w:t>, чем</w:t>
      </w:r>
      <w:r w:rsidRPr="00640CF2">
        <w:rPr>
          <w:rFonts w:eastAsia="Times New Roman" w:cs="Times New Roman"/>
          <w:sz w:val="28"/>
          <w:szCs w:val="28"/>
        </w:rPr>
        <w:t xml:space="preserve"> влияние термальных вод. Вероятно, термальная флора в этом месте и первоначально была очень бедной или отсутствовала, т.к</w:t>
      </w:r>
      <w:r w:rsidR="00F15918" w:rsidRPr="00640CF2">
        <w:rPr>
          <w:rFonts w:eastAsia="Times New Roman" w:cs="Times New Roman"/>
          <w:sz w:val="28"/>
          <w:szCs w:val="28"/>
        </w:rPr>
        <w:t>.</w:t>
      </w:r>
      <w:r w:rsidRPr="00640CF2">
        <w:rPr>
          <w:rFonts w:eastAsia="Times New Roman" w:cs="Times New Roman"/>
          <w:sz w:val="28"/>
          <w:szCs w:val="28"/>
        </w:rPr>
        <w:t xml:space="preserve"> основной источник отепления – скважина, на</w:t>
      </w:r>
      <w:r w:rsidR="00F15918" w:rsidRPr="00640CF2">
        <w:rPr>
          <w:rFonts w:eastAsia="Times New Roman" w:cs="Times New Roman"/>
          <w:sz w:val="28"/>
          <w:szCs w:val="28"/>
        </w:rPr>
        <w:t>ходящаяся в отдельном строении.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Имеющееся опис</w:t>
      </w:r>
      <w:r w:rsidR="00F15918" w:rsidRPr="00640CF2">
        <w:rPr>
          <w:rFonts w:eastAsia="Times New Roman" w:cs="Times New Roman"/>
          <w:sz w:val="28"/>
          <w:szCs w:val="28"/>
        </w:rPr>
        <w:t xml:space="preserve">ание растительности в решении об организации данной ООПТ </w:t>
      </w:r>
      <w:r w:rsidRPr="00640CF2">
        <w:rPr>
          <w:rFonts w:eastAsia="Times New Roman" w:cs="Times New Roman"/>
          <w:sz w:val="28"/>
          <w:szCs w:val="28"/>
        </w:rPr>
        <w:t xml:space="preserve">ошибочно.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Тальский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источник расположен по борту долины небольшого ручья, притока р.</w:t>
      </w:r>
      <w:r w:rsidR="00F15918" w:rsidRPr="00640CF2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</w:rPr>
        <w:t>Талая</w:t>
      </w:r>
      <w:proofErr w:type="gramEnd"/>
      <w:r w:rsidRPr="00640CF2">
        <w:rPr>
          <w:rFonts w:eastAsia="Times New Roman" w:cs="Times New Roman"/>
          <w:sz w:val="28"/>
          <w:szCs w:val="28"/>
        </w:rPr>
        <w:t>. Пойменная и долинная лесная растительность на подобных территориях, как правило, не существ</w:t>
      </w:r>
      <w:r w:rsidR="00F15918" w:rsidRPr="00640CF2">
        <w:rPr>
          <w:rFonts w:eastAsia="Times New Roman" w:cs="Times New Roman"/>
          <w:sz w:val="28"/>
          <w:szCs w:val="28"/>
        </w:rPr>
        <w:t>ует. Виды, приведенные в характеристике территории памятника природы</w:t>
      </w:r>
      <w:r w:rsidRPr="00640CF2">
        <w:rPr>
          <w:rFonts w:eastAsia="Times New Roman" w:cs="Times New Roman"/>
          <w:sz w:val="28"/>
          <w:szCs w:val="28"/>
        </w:rPr>
        <w:t xml:space="preserve">, являются очень редкими и встречаются только в нескольких пунктах в </w:t>
      </w:r>
      <w:proofErr w:type="spellStart"/>
      <w:r w:rsidRPr="00640CF2">
        <w:rPr>
          <w:rFonts w:eastAsia="Times New Roman" w:cs="Times New Roman"/>
          <w:sz w:val="28"/>
          <w:szCs w:val="28"/>
        </w:rPr>
        <w:t>Охотии</w:t>
      </w:r>
      <w:proofErr w:type="spellEnd"/>
      <w:r w:rsidRPr="00640CF2">
        <w:rPr>
          <w:rFonts w:eastAsia="Times New Roman" w:cs="Times New Roman"/>
          <w:sz w:val="28"/>
          <w:szCs w:val="28"/>
        </w:rPr>
        <w:t>. Судя по видовому составу</w:t>
      </w:r>
      <w:r w:rsidR="00F15918" w:rsidRPr="00640CF2">
        <w:rPr>
          <w:rFonts w:eastAsia="Times New Roman" w:cs="Times New Roman"/>
          <w:sz w:val="28"/>
          <w:szCs w:val="28"/>
        </w:rPr>
        <w:t>,</w:t>
      </w:r>
      <w:r w:rsidRPr="00640CF2">
        <w:rPr>
          <w:rFonts w:eastAsia="Times New Roman" w:cs="Times New Roman"/>
          <w:sz w:val="28"/>
          <w:szCs w:val="28"/>
        </w:rPr>
        <w:t xml:space="preserve"> они «переписаны» из описания растительности для каких-то пойменн</w:t>
      </w:r>
      <w:r w:rsidR="00F15918" w:rsidRPr="00640CF2">
        <w:rPr>
          <w:rFonts w:eastAsia="Times New Roman" w:cs="Times New Roman"/>
          <w:sz w:val="28"/>
          <w:szCs w:val="28"/>
        </w:rPr>
        <w:t>ых бореальных реликтовых лесов.</w:t>
      </w:r>
      <w:r w:rsidRPr="00640CF2">
        <w:rPr>
          <w:rFonts w:eastAsia="Times New Roman" w:cs="Times New Roman"/>
          <w:sz w:val="28"/>
          <w:szCs w:val="28"/>
        </w:rPr>
        <w:t xml:space="preserve"> Ни один из перечисленных видов в окрестностях источника не найден</w:t>
      </w:r>
      <w:r w:rsidR="00F15918" w:rsidRPr="00640CF2">
        <w:rPr>
          <w:rFonts w:eastAsia="Times New Roman" w:cs="Times New Roman"/>
          <w:sz w:val="28"/>
          <w:szCs w:val="28"/>
        </w:rPr>
        <w:t>.</w:t>
      </w:r>
    </w:p>
    <w:p w:rsidR="00563CD7" w:rsidRPr="00163C45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Растительность ООПТ к настоящему времени в значительной мере преобразована и почти на </w:t>
      </w:r>
      <w:r w:rsidR="00F15918" w:rsidRPr="00640CF2">
        <w:rPr>
          <w:rFonts w:eastAsia="Times New Roman" w:cs="Times New Roman"/>
          <w:sz w:val="28"/>
          <w:szCs w:val="28"/>
        </w:rPr>
        <w:t>40% состоит из заносных видов. Всего здесь п</w:t>
      </w:r>
      <w:r w:rsidRPr="00640CF2">
        <w:rPr>
          <w:rFonts w:eastAsia="Times New Roman" w:cs="Times New Roman"/>
          <w:sz w:val="28"/>
          <w:szCs w:val="28"/>
        </w:rPr>
        <w:t xml:space="preserve">роизрастает 69 видов сосудистых растений, из них 1 </w:t>
      </w:r>
      <w:proofErr w:type="gramStart"/>
      <w:r w:rsidRPr="00640CF2">
        <w:rPr>
          <w:rFonts w:eastAsia="Times New Roman" w:cs="Times New Roman"/>
          <w:sz w:val="28"/>
          <w:szCs w:val="28"/>
        </w:rPr>
        <w:t>редкий</w:t>
      </w:r>
      <w:proofErr w:type="gramEnd"/>
      <w:r w:rsidR="00163C45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="00163C45">
        <w:rPr>
          <w:rFonts w:eastAsia="Times New Roman" w:cs="Times New Roman"/>
          <w:sz w:val="28"/>
          <w:szCs w:val="28"/>
        </w:rPr>
        <w:t>rare</w:t>
      </w:r>
      <w:proofErr w:type="spellEnd"/>
      <w:r w:rsidR="00163C45">
        <w:rPr>
          <w:rFonts w:eastAsia="Times New Roman" w:cs="Times New Roman"/>
          <w:sz w:val="28"/>
          <w:szCs w:val="28"/>
        </w:rPr>
        <w:t xml:space="preserve">) и 27 адвентивных </w:t>
      </w:r>
      <w:r w:rsidR="00163C45" w:rsidRPr="00163C45">
        <w:rPr>
          <w:rFonts w:eastAsia="Times New Roman" w:cs="Times New Roman"/>
          <w:sz w:val="28"/>
          <w:szCs w:val="28"/>
        </w:rPr>
        <w:t>(</w:t>
      </w:r>
      <w:proofErr w:type="spellStart"/>
      <w:r w:rsidR="00163C45" w:rsidRPr="00640CF2">
        <w:rPr>
          <w:rFonts w:eastAsia="Times New Roman" w:cs="Times New Roman"/>
          <w:sz w:val="28"/>
          <w:szCs w:val="28"/>
          <w:lang w:val="en-US"/>
        </w:rPr>
        <w:t>adv</w:t>
      </w:r>
      <w:proofErr w:type="spellEnd"/>
      <w:r w:rsidR="00163C45" w:rsidRPr="00163C45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Botrychium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robustum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640CF2">
        <w:rPr>
          <w:rFonts w:eastAsia="Times New Roman" w:cs="Times New Roman"/>
          <w:sz w:val="28"/>
          <w:szCs w:val="28"/>
        </w:rPr>
        <w:t>Rupr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.) </w:t>
      </w:r>
      <w:proofErr w:type="spellStart"/>
      <w:r w:rsidRPr="00640CF2">
        <w:rPr>
          <w:rFonts w:eastAsia="Times New Roman" w:cs="Times New Roman"/>
          <w:sz w:val="28"/>
          <w:szCs w:val="28"/>
        </w:rPr>
        <w:t>Underw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Pr="00640CF2">
        <w:rPr>
          <w:rFonts w:eastAsia="Times New Roman" w:cs="Times New Roman"/>
          <w:sz w:val="28"/>
          <w:szCs w:val="28"/>
        </w:rPr>
        <w:t>Гроздовник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мощный</w:t>
      </w:r>
      <w:r w:rsidRPr="00640CF2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640CF2">
        <w:rPr>
          <w:rFonts w:eastAsia="Times New Roman" w:cs="Times New Roman"/>
          <w:sz w:val="28"/>
          <w:szCs w:val="28"/>
        </w:rPr>
        <w:t>rare</w:t>
      </w:r>
      <w:proofErr w:type="spellEnd"/>
      <w:r w:rsidRPr="00640CF2">
        <w:rPr>
          <w:rFonts w:eastAsia="Times New Roman" w:cs="Times New Roman"/>
          <w:sz w:val="28"/>
          <w:szCs w:val="28"/>
        </w:rPr>
        <w:t>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2.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arvense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Хвощ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полевой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Pinus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pumila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(Pall.) Regel - </w:t>
      </w:r>
      <w:r w:rsidRPr="00640CF2">
        <w:rPr>
          <w:rFonts w:eastAsia="Times New Roman" w:cs="Times New Roman"/>
          <w:sz w:val="28"/>
          <w:szCs w:val="28"/>
        </w:rPr>
        <w:t>Сосна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низкая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640CF2">
        <w:rPr>
          <w:rFonts w:eastAsia="Times New Roman" w:cs="Times New Roman"/>
          <w:sz w:val="28"/>
          <w:szCs w:val="28"/>
        </w:rPr>
        <w:t>кедровый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стланик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Larix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cajanderi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Mayr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640CF2">
        <w:rPr>
          <w:rFonts w:eastAsia="Times New Roman" w:cs="Times New Roman"/>
          <w:sz w:val="28"/>
          <w:szCs w:val="28"/>
        </w:rPr>
        <w:t>Лиственница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Каяндера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5.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Juniperus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Burgsd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Можжевельник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сибирский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Phleum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pratense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Тимофеевка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луговая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 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7.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Agrostos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sp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ab/>
        <w:t xml:space="preserve"> - Полевица.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8.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Calamagrostis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langsdorffii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(Link)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Trin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640CF2">
        <w:rPr>
          <w:rFonts w:eastAsia="Times New Roman" w:cs="Times New Roman"/>
          <w:sz w:val="28"/>
          <w:szCs w:val="28"/>
        </w:rPr>
        <w:t>Вейник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9.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Deschampsia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borealis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Roshev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-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r w:rsidRPr="00640CF2">
        <w:rPr>
          <w:rFonts w:eastAsia="Times New Roman" w:cs="Times New Roman"/>
          <w:sz w:val="28"/>
          <w:szCs w:val="28"/>
        </w:rPr>
        <w:t>Щучка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северная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10.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Trisetum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spicatum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K.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Richt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Трищетинник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колосистый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11.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Poa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annua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Мятлик однолетний 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12.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Poa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pratensis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Мятлик луговой.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13.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Poa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sp</w:t>
      </w:r>
      <w:proofErr w:type="spellEnd"/>
      <w:r w:rsidRPr="00640CF2">
        <w:rPr>
          <w:rFonts w:eastAsia="Times New Roman" w:cs="Times New Roman"/>
          <w:sz w:val="28"/>
          <w:szCs w:val="28"/>
        </w:rPr>
        <w:t>. - Мятлик.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14.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altaica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Trin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- Овсяница алтайская</w:t>
      </w:r>
      <w:r w:rsidRPr="00640CF2">
        <w:rPr>
          <w:rFonts w:eastAsia="Times New Roman" w:cs="Times New Roman"/>
          <w:sz w:val="28"/>
          <w:szCs w:val="28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15.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Festuca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rubra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L</w:t>
      </w:r>
      <w:r w:rsidRPr="00640CF2">
        <w:rPr>
          <w:rFonts w:eastAsia="Times New Roman" w:cs="Times New Roman"/>
          <w:sz w:val="28"/>
          <w:szCs w:val="28"/>
        </w:rPr>
        <w:t>. - Овсяница красная.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16.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Elytrigia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repens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Nevski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640CF2">
        <w:rPr>
          <w:rFonts w:eastAsia="Times New Roman" w:cs="Times New Roman"/>
          <w:sz w:val="28"/>
          <w:szCs w:val="28"/>
        </w:rPr>
        <w:t>Пырей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ползучий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(adv.).</w:t>
      </w:r>
      <w:proofErr w:type="gramEnd"/>
    </w:p>
    <w:p w:rsidR="00563CD7" w:rsidRPr="00640CF2" w:rsidRDefault="00563CD7" w:rsidP="00F15918">
      <w:pPr>
        <w:autoSpaceDE w:val="0"/>
        <w:autoSpaceDN w:val="0"/>
        <w:adjustRightInd w:val="0"/>
        <w:ind w:left="705" w:hanging="705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17.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>Carex appendiculata (Trautv. et C. A. Mey.) Kük.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 </w:t>
      </w:r>
      <w:r w:rsidRPr="00640CF2">
        <w:rPr>
          <w:rFonts w:eastAsia="Times New Roman" w:cs="Times New Roman"/>
          <w:sz w:val="28"/>
          <w:szCs w:val="28"/>
        </w:rPr>
        <w:t xml:space="preserve">- Осока </w:t>
      </w:r>
      <w:proofErr w:type="spellStart"/>
      <w:r w:rsidRPr="00640CF2">
        <w:rPr>
          <w:rFonts w:eastAsia="Times New Roman" w:cs="Times New Roman"/>
          <w:sz w:val="28"/>
          <w:szCs w:val="28"/>
        </w:rPr>
        <w:t>придатконосная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r w:rsidRPr="00640CF2">
        <w:rPr>
          <w:rFonts w:eastAsia="Times New Roman" w:cs="Times New Roman"/>
          <w:sz w:val="28"/>
          <w:szCs w:val="28"/>
        </w:rPr>
        <w:tab/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18.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pallida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C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r w:rsidRPr="00640CF2">
        <w:rPr>
          <w:rFonts w:eastAsia="Times New Roman" w:cs="Times New Roman"/>
          <w:sz w:val="28"/>
          <w:szCs w:val="28"/>
          <w:lang w:val="en-US"/>
        </w:rPr>
        <w:t>A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- Осока  бледная</w:t>
      </w:r>
      <w:r w:rsidRPr="00640CF2">
        <w:rPr>
          <w:rFonts w:eastAsia="Times New Roman" w:cs="Times New Roman"/>
          <w:sz w:val="28"/>
          <w:szCs w:val="28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19.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Carex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vanheurckii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Muell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Arg</w:t>
      </w:r>
      <w:proofErr w:type="spellEnd"/>
      <w:r w:rsidRPr="00640CF2">
        <w:rPr>
          <w:rFonts w:eastAsia="Times New Roman" w:cs="Times New Roman"/>
          <w:sz w:val="28"/>
          <w:szCs w:val="28"/>
        </w:rPr>
        <w:t>. - Осока Ван-</w:t>
      </w:r>
      <w:proofErr w:type="spellStart"/>
      <w:r w:rsidRPr="00640CF2">
        <w:rPr>
          <w:rFonts w:eastAsia="Times New Roman" w:cs="Times New Roman"/>
          <w:sz w:val="28"/>
          <w:szCs w:val="28"/>
        </w:rPr>
        <w:t>Хьюрка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lastRenderedPageBreak/>
        <w:t>20.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Luzula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V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Krecz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ab/>
        <w:t xml:space="preserve"> - </w:t>
      </w:r>
      <w:proofErr w:type="spellStart"/>
      <w:r w:rsidRPr="00640CF2">
        <w:rPr>
          <w:rFonts w:eastAsia="Times New Roman" w:cs="Times New Roman"/>
          <w:sz w:val="28"/>
          <w:szCs w:val="28"/>
        </w:rPr>
        <w:t>Ожика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сибирская.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21.</w:t>
      </w:r>
      <w:r w:rsidRPr="00640CF2">
        <w:rPr>
          <w:rFonts w:eastAsia="Times New Roman" w:cs="Times New Roman"/>
          <w:sz w:val="28"/>
          <w:szCs w:val="28"/>
        </w:rPr>
        <w:tab/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Salix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krylovii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E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r w:rsidRPr="00640CF2">
        <w:rPr>
          <w:rFonts w:eastAsia="Times New Roman" w:cs="Times New Roman"/>
          <w:sz w:val="28"/>
          <w:szCs w:val="28"/>
          <w:lang w:val="en-US"/>
        </w:rPr>
        <w:t>Wolf</w:t>
      </w:r>
      <w:r w:rsidRPr="00640CF2">
        <w:rPr>
          <w:rFonts w:eastAsia="Times New Roman" w:cs="Times New Roman"/>
          <w:sz w:val="28"/>
          <w:szCs w:val="28"/>
        </w:rPr>
        <w:t xml:space="preserve"> - Ива Крылова.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22.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Betula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middendorffii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C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r w:rsidRPr="00640CF2">
        <w:rPr>
          <w:rFonts w:eastAsia="Times New Roman" w:cs="Times New Roman"/>
          <w:sz w:val="28"/>
          <w:szCs w:val="28"/>
          <w:lang w:val="en-US"/>
        </w:rPr>
        <w:t>A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- Береза </w:t>
      </w:r>
      <w:proofErr w:type="spellStart"/>
      <w:r w:rsidRPr="00640CF2">
        <w:rPr>
          <w:rFonts w:eastAsia="Times New Roman" w:cs="Times New Roman"/>
          <w:sz w:val="28"/>
          <w:szCs w:val="28"/>
        </w:rPr>
        <w:t>Миддендорфа</w:t>
      </w:r>
      <w:proofErr w:type="spellEnd"/>
      <w:r w:rsidRPr="00640CF2">
        <w:rPr>
          <w:rFonts w:eastAsia="Times New Roman" w:cs="Times New Roman"/>
          <w:sz w:val="28"/>
          <w:szCs w:val="28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23.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Acetosella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vulgaris</w:t>
      </w:r>
      <w:r w:rsidRPr="00640CF2">
        <w:rPr>
          <w:rFonts w:eastAsia="Times New Roman" w:cs="Times New Roman"/>
          <w:sz w:val="28"/>
          <w:szCs w:val="28"/>
        </w:rPr>
        <w:t xml:space="preserve"> (</w:t>
      </w:r>
      <w:r w:rsidRPr="00640CF2">
        <w:rPr>
          <w:rFonts w:eastAsia="Times New Roman" w:cs="Times New Roman"/>
          <w:sz w:val="28"/>
          <w:szCs w:val="28"/>
          <w:lang w:val="en-US"/>
        </w:rPr>
        <w:t>Koch</w:t>
      </w:r>
      <w:r w:rsidRPr="00640CF2">
        <w:rPr>
          <w:rFonts w:eastAsia="Times New Roman" w:cs="Times New Roman"/>
          <w:sz w:val="28"/>
          <w:szCs w:val="28"/>
        </w:rPr>
        <w:t xml:space="preserve">)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Fourr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- Щавель кисловатый, щавелек (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24.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>Acetosa pratensis Mill.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640CF2">
        <w:rPr>
          <w:rFonts w:eastAsia="Times New Roman" w:cs="Times New Roman"/>
          <w:sz w:val="28"/>
          <w:szCs w:val="28"/>
        </w:rPr>
        <w:t>Щавель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кислый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25.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Polygonum aviculare L. 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640CF2">
        <w:rPr>
          <w:rFonts w:eastAsia="Times New Roman" w:cs="Times New Roman"/>
          <w:sz w:val="28"/>
          <w:szCs w:val="28"/>
        </w:rPr>
        <w:t>Спорыш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птичий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26.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Fallopia convolvulus (L.) A. Löve - </w:t>
      </w:r>
      <w:proofErr w:type="spellStart"/>
      <w:r w:rsidRPr="00640CF2">
        <w:rPr>
          <w:rFonts w:eastAsia="Times New Roman" w:cs="Times New Roman"/>
          <w:sz w:val="28"/>
          <w:szCs w:val="28"/>
        </w:rPr>
        <w:t>Гречишка</w:t>
      </w:r>
      <w:proofErr w:type="spellEnd"/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вьюнковая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27.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Chenopodium album L. - </w:t>
      </w:r>
      <w:r w:rsidRPr="00640CF2">
        <w:rPr>
          <w:rFonts w:eastAsia="Times New Roman" w:cs="Times New Roman"/>
          <w:sz w:val="28"/>
          <w:szCs w:val="28"/>
        </w:rPr>
        <w:t>Марь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белая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("</w:t>
      </w:r>
      <w:r w:rsidRPr="00640CF2">
        <w:rPr>
          <w:rFonts w:eastAsia="Times New Roman" w:cs="Times New Roman"/>
          <w:sz w:val="28"/>
          <w:szCs w:val="28"/>
        </w:rPr>
        <w:t>лебеда</w:t>
      </w:r>
      <w:r w:rsidRPr="00640CF2">
        <w:rPr>
          <w:rFonts w:eastAsia="Times New Roman" w:cs="Times New Roman"/>
          <w:sz w:val="28"/>
          <w:szCs w:val="28"/>
          <w:lang w:val="es-ES_tradnl"/>
        </w:rPr>
        <w:t>")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 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28.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Stellaria media (L.) Vill. - </w:t>
      </w:r>
      <w:r w:rsidRPr="00640CF2">
        <w:rPr>
          <w:rFonts w:eastAsia="Times New Roman" w:cs="Times New Roman"/>
          <w:sz w:val="28"/>
          <w:szCs w:val="28"/>
        </w:rPr>
        <w:t>Звездчатка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средняя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, </w:t>
      </w:r>
      <w:r w:rsidRPr="00640CF2">
        <w:rPr>
          <w:rFonts w:eastAsia="Times New Roman" w:cs="Times New Roman"/>
          <w:sz w:val="28"/>
          <w:szCs w:val="28"/>
        </w:rPr>
        <w:t>мокрица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s-ES_tradnl"/>
        </w:rPr>
      </w:pPr>
      <w:r w:rsidRPr="00640CF2">
        <w:rPr>
          <w:rFonts w:eastAsia="Times New Roman" w:cs="Times New Roman"/>
          <w:sz w:val="28"/>
          <w:szCs w:val="28"/>
          <w:lang w:val="es-ES_tradnl"/>
        </w:rPr>
        <w:t>29.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Cerastium holosteoides Fries </w:t>
      </w:r>
      <w:r w:rsidRPr="00640CF2">
        <w:rPr>
          <w:rFonts w:eastAsia="Times New Roman" w:cs="Times New Roman"/>
          <w:sz w:val="28"/>
          <w:szCs w:val="28"/>
          <w:lang w:val="es-ES_tradnl"/>
        </w:rPr>
        <w:tab/>
        <w:t xml:space="preserve">- </w:t>
      </w:r>
      <w:r w:rsidRPr="00640CF2">
        <w:rPr>
          <w:rFonts w:eastAsia="Times New Roman" w:cs="Times New Roman"/>
          <w:sz w:val="28"/>
          <w:szCs w:val="28"/>
        </w:rPr>
        <w:t>Ясколка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дернистая</w:t>
      </w:r>
      <w:r w:rsidRPr="00640CF2">
        <w:rPr>
          <w:rFonts w:eastAsia="Times New Roman" w:cs="Times New Roman"/>
          <w:sz w:val="28"/>
          <w:szCs w:val="28"/>
          <w:lang w:val="es-ES_tradnl"/>
        </w:rPr>
        <w:t xml:space="preserve"> (adv.).</w:t>
      </w:r>
    </w:p>
    <w:p w:rsidR="00563CD7" w:rsidRPr="00640CF2" w:rsidRDefault="00563CD7" w:rsidP="00F15918">
      <w:pPr>
        <w:autoSpaceDE w:val="0"/>
        <w:autoSpaceDN w:val="0"/>
        <w:adjustRightInd w:val="0"/>
        <w:ind w:left="705" w:hanging="705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30.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Oberna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behen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(L.) </w:t>
      </w:r>
      <w:proofErr w:type="spellStart"/>
      <w:r w:rsidRPr="00640CF2">
        <w:rPr>
          <w:rFonts w:eastAsia="Times New Roman" w:cs="Times New Roman"/>
          <w:sz w:val="28"/>
          <w:szCs w:val="28"/>
        </w:rPr>
        <w:t>Ikonn</w:t>
      </w:r>
      <w:proofErr w:type="spellEnd"/>
      <w:r w:rsidRPr="00640CF2">
        <w:rPr>
          <w:rFonts w:eastAsia="Times New Roman" w:cs="Times New Roman"/>
          <w:sz w:val="28"/>
          <w:szCs w:val="28"/>
        </w:rPr>
        <w:t>. - Хлопушка обыкновенная, смолевка обыкновенная 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31.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Melandrium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album (Mill.)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Garcke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640CF2">
        <w:rPr>
          <w:rFonts w:eastAsia="Times New Roman" w:cs="Times New Roman"/>
          <w:sz w:val="28"/>
          <w:szCs w:val="28"/>
        </w:rPr>
        <w:t>Дрема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белая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 (adv.).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32.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Moehringia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lateriflora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Fenzl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- </w:t>
      </w:r>
      <w:proofErr w:type="spellStart"/>
      <w:r w:rsidRPr="00640CF2">
        <w:rPr>
          <w:rFonts w:eastAsia="Times New Roman" w:cs="Times New Roman"/>
          <w:sz w:val="28"/>
          <w:szCs w:val="28"/>
        </w:rPr>
        <w:t>Мерингия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бокоцветная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33.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Thalictrum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kemense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(Fries) Koch - </w:t>
      </w:r>
      <w:proofErr w:type="spellStart"/>
      <w:r w:rsidRPr="00640CF2">
        <w:rPr>
          <w:rFonts w:eastAsia="Times New Roman" w:cs="Times New Roman"/>
          <w:sz w:val="28"/>
          <w:szCs w:val="28"/>
        </w:rPr>
        <w:t>Василистник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кемский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34.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Cardaminopsis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lyrata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Hiit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proofErr w:type="spellStart"/>
      <w:r w:rsidRPr="00640CF2">
        <w:rPr>
          <w:rFonts w:eastAsia="Times New Roman" w:cs="Times New Roman"/>
          <w:sz w:val="28"/>
          <w:szCs w:val="28"/>
        </w:rPr>
        <w:t>Сердечниковидник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лировидный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35.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Capsella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bursa-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pastoris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Medik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Пастушья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сумка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обыкновенная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(adv.).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36.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Thlaspi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arvense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Ярутка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полевая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37.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Draba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nemorosa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Крупка дубравная, или </w:t>
      </w:r>
      <w:proofErr w:type="spellStart"/>
      <w:r w:rsidRPr="00640CF2">
        <w:rPr>
          <w:rFonts w:eastAsia="Times New Roman" w:cs="Times New Roman"/>
          <w:sz w:val="28"/>
          <w:szCs w:val="28"/>
        </w:rPr>
        <w:t>перелесковая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38.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Rubus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arcticus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Княженика арктическая.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39.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Potentilla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norvegica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Лапчатка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норвежская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40.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Geum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aleppicum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Jacq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r w:rsidRPr="00640CF2">
        <w:rPr>
          <w:rFonts w:eastAsia="Times New Roman" w:cs="Times New Roman"/>
          <w:sz w:val="28"/>
          <w:szCs w:val="28"/>
        </w:rPr>
        <w:t>Гравилат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алеппский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(adv.).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41.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Sanguisorba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officinalis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Кровохлебка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лекарственная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42.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Rosa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acicularis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Lindl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-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r w:rsidRPr="00640CF2">
        <w:rPr>
          <w:rFonts w:eastAsia="Times New Roman" w:cs="Times New Roman"/>
          <w:sz w:val="28"/>
          <w:szCs w:val="28"/>
        </w:rPr>
        <w:t>Шиповник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иглистый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43.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Trifolium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pratense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</w:t>
      </w:r>
      <w:r w:rsidRPr="00640CF2">
        <w:rPr>
          <w:rFonts w:eastAsia="Times New Roman" w:cs="Times New Roman"/>
          <w:sz w:val="28"/>
          <w:szCs w:val="28"/>
        </w:rPr>
        <w:tab/>
        <w:t>Клевер луговой, или красный 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44.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Trifolium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repens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Клевер ползучий, или белый 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45.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Vicia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cracca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Горошек мышиный 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46.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Lathyrus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pratensis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Чина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луговая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47.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Geranium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erianthum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DC.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Герань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волосистоцветковая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48.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Viola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epipsiloides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A.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D.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Löve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- </w:t>
      </w:r>
      <w:r w:rsidRPr="00640CF2">
        <w:rPr>
          <w:rFonts w:eastAsia="Times New Roman" w:cs="Times New Roman"/>
          <w:sz w:val="28"/>
          <w:szCs w:val="28"/>
        </w:rPr>
        <w:t>Фиалка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сверху</w:t>
      </w:r>
      <w:r w:rsidRPr="00640CF2">
        <w:rPr>
          <w:rFonts w:eastAsia="Times New Roman" w:cs="Times New Roman"/>
          <w:sz w:val="28"/>
          <w:szCs w:val="28"/>
          <w:lang w:val="en-US"/>
        </w:rPr>
        <w:t>-</w:t>
      </w:r>
      <w:r w:rsidRPr="00640CF2">
        <w:rPr>
          <w:rFonts w:eastAsia="Times New Roman" w:cs="Times New Roman"/>
          <w:sz w:val="28"/>
          <w:szCs w:val="28"/>
        </w:rPr>
        <w:t>голенькая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49.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Viola sacchalinensis Boissieu - </w:t>
      </w:r>
      <w:r w:rsidRPr="00640CF2">
        <w:rPr>
          <w:rFonts w:eastAsia="Times New Roman" w:cs="Times New Roman"/>
          <w:sz w:val="28"/>
          <w:szCs w:val="28"/>
        </w:rPr>
        <w:t>Фиалка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сахалинская</w:t>
      </w:r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50.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Chamaenerion angustifolium (L.) Scop. - </w:t>
      </w:r>
      <w:r w:rsidRPr="00640CF2">
        <w:rPr>
          <w:rFonts w:eastAsia="Times New Roman" w:cs="Times New Roman"/>
          <w:sz w:val="28"/>
          <w:szCs w:val="28"/>
        </w:rPr>
        <w:t>Иван</w:t>
      </w:r>
      <w:r w:rsidRPr="00640CF2">
        <w:rPr>
          <w:rFonts w:eastAsia="Times New Roman" w:cs="Times New Roman"/>
          <w:sz w:val="28"/>
          <w:szCs w:val="28"/>
          <w:lang w:val="fr-FR"/>
        </w:rPr>
        <w:t>-</w:t>
      </w:r>
      <w:r w:rsidRPr="00640CF2">
        <w:rPr>
          <w:rFonts w:eastAsia="Times New Roman" w:cs="Times New Roman"/>
          <w:sz w:val="28"/>
          <w:szCs w:val="28"/>
        </w:rPr>
        <w:t>чай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узколистный</w:t>
      </w:r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51.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Vaccinium uliginosum L. - </w:t>
      </w:r>
      <w:r w:rsidRPr="00640CF2">
        <w:rPr>
          <w:rFonts w:eastAsia="Times New Roman" w:cs="Times New Roman"/>
          <w:sz w:val="28"/>
          <w:szCs w:val="28"/>
        </w:rPr>
        <w:t>Голубика</w:t>
      </w:r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52.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>Vaccinium vitis-idaea L.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640CF2">
        <w:rPr>
          <w:rFonts w:eastAsia="Times New Roman" w:cs="Times New Roman"/>
          <w:sz w:val="28"/>
          <w:szCs w:val="28"/>
        </w:rPr>
        <w:t>Брусника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обыкновенная</w:t>
      </w:r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53.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>Myosotis suaveolens Waldst. et Kit.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r w:rsidRPr="00640CF2">
        <w:rPr>
          <w:rFonts w:eastAsia="Times New Roman" w:cs="Times New Roman"/>
          <w:sz w:val="28"/>
          <w:szCs w:val="28"/>
        </w:rPr>
        <w:t>Незабудка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душистая</w:t>
      </w:r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54.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>Galeopsis bifida Boenn.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 - </w:t>
      </w:r>
      <w:proofErr w:type="spellStart"/>
      <w:r w:rsidRPr="00640CF2">
        <w:rPr>
          <w:rFonts w:eastAsia="Times New Roman" w:cs="Times New Roman"/>
          <w:sz w:val="28"/>
          <w:szCs w:val="28"/>
        </w:rPr>
        <w:t>Пикульник</w:t>
      </w:r>
      <w:proofErr w:type="spellEnd"/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двунадрезной</w:t>
      </w:r>
      <w:proofErr w:type="spellEnd"/>
      <w:r w:rsidRPr="00640CF2">
        <w:rPr>
          <w:rFonts w:eastAsia="Times New Roman" w:cs="Times New Roman"/>
          <w:sz w:val="28"/>
          <w:szCs w:val="28"/>
          <w:lang w:val="fr-FR"/>
        </w:rPr>
        <w:tab/>
        <w:t>(adv).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fr-FR"/>
        </w:rPr>
      </w:pPr>
      <w:r w:rsidRPr="00640CF2">
        <w:rPr>
          <w:rFonts w:eastAsia="Times New Roman" w:cs="Times New Roman"/>
          <w:sz w:val="28"/>
          <w:szCs w:val="28"/>
          <w:lang w:val="fr-FR"/>
        </w:rPr>
        <w:t>55.</w:t>
      </w:r>
      <w:r w:rsidRPr="00640CF2">
        <w:rPr>
          <w:rFonts w:eastAsia="Times New Roman" w:cs="Times New Roman"/>
          <w:sz w:val="28"/>
          <w:szCs w:val="28"/>
          <w:lang w:val="fr-FR"/>
        </w:rPr>
        <w:tab/>
        <w:t xml:space="preserve">Pedicularis labradorica Wirsing - </w:t>
      </w:r>
      <w:r w:rsidRPr="00640CF2">
        <w:rPr>
          <w:rFonts w:eastAsia="Times New Roman" w:cs="Times New Roman"/>
          <w:sz w:val="28"/>
          <w:szCs w:val="28"/>
        </w:rPr>
        <w:t>Мытник</w:t>
      </w:r>
      <w:r w:rsidRPr="00640CF2">
        <w:rPr>
          <w:rFonts w:eastAsia="Times New Roman" w:cs="Times New Roman"/>
          <w:sz w:val="28"/>
          <w:szCs w:val="28"/>
          <w:lang w:val="fr-FR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лабрадорский</w:t>
      </w:r>
      <w:proofErr w:type="spellEnd"/>
      <w:r w:rsidRPr="00640CF2">
        <w:rPr>
          <w:rFonts w:eastAsia="Times New Roman" w:cs="Times New Roman"/>
          <w:sz w:val="28"/>
          <w:szCs w:val="28"/>
          <w:lang w:val="fr-FR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56.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Plantago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major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</w:t>
      </w:r>
      <w:r w:rsidRPr="00640CF2">
        <w:rPr>
          <w:rFonts w:eastAsia="Times New Roman" w:cs="Times New Roman"/>
          <w:sz w:val="28"/>
          <w:szCs w:val="28"/>
        </w:rPr>
        <w:tab/>
        <w:t xml:space="preserve"> - Подорожник большой</w:t>
      </w:r>
      <w:r w:rsidRPr="00640CF2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640CF2">
        <w:rPr>
          <w:rFonts w:eastAsia="Times New Roman" w:cs="Times New Roman"/>
          <w:sz w:val="28"/>
          <w:szCs w:val="28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57.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Galium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boreale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</w:t>
      </w:r>
      <w:r w:rsidRPr="00640CF2">
        <w:rPr>
          <w:rFonts w:eastAsia="Times New Roman" w:cs="Times New Roman"/>
          <w:sz w:val="28"/>
          <w:szCs w:val="28"/>
        </w:rPr>
        <w:tab/>
        <w:t xml:space="preserve">- Линнея </w:t>
      </w:r>
      <w:proofErr w:type="gramStart"/>
      <w:r w:rsidRPr="00640CF2">
        <w:rPr>
          <w:rFonts w:eastAsia="Times New Roman" w:cs="Times New Roman"/>
          <w:sz w:val="28"/>
          <w:szCs w:val="28"/>
        </w:rPr>
        <w:t>северная</w:t>
      </w:r>
      <w:proofErr w:type="gramEnd"/>
      <w:r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58.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</w:rPr>
        <w:t>Lonicera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caerulea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L. - Жимолость голубая.</w:t>
      </w:r>
    </w:p>
    <w:p w:rsidR="00563CD7" w:rsidRPr="00640CF2" w:rsidRDefault="00563CD7" w:rsidP="00F15918">
      <w:pPr>
        <w:autoSpaceDE w:val="0"/>
        <w:autoSpaceDN w:val="0"/>
        <w:adjustRightInd w:val="0"/>
        <w:ind w:left="705" w:hanging="705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59.</w:t>
      </w:r>
      <w:r w:rsidRPr="00640CF2">
        <w:rPr>
          <w:rFonts w:eastAsia="Times New Roman" w:cs="Times New Roman"/>
          <w:sz w:val="28"/>
          <w:szCs w:val="28"/>
        </w:rPr>
        <w:tab/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Campanula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langsdorffiana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Trautv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et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C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r w:rsidRPr="00640CF2">
        <w:rPr>
          <w:rFonts w:eastAsia="Times New Roman" w:cs="Times New Roman"/>
          <w:sz w:val="28"/>
          <w:szCs w:val="28"/>
          <w:lang w:val="en-US"/>
        </w:rPr>
        <w:t>A</w:t>
      </w:r>
      <w:r w:rsidRPr="00640CF2">
        <w:rPr>
          <w:rFonts w:eastAsia="Times New Roman" w:cs="Times New Roman"/>
          <w:sz w:val="28"/>
          <w:szCs w:val="28"/>
        </w:rPr>
        <w:t xml:space="preserve">.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Mey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r w:rsidRPr="00640CF2">
        <w:rPr>
          <w:rFonts w:eastAsia="Times New Roman" w:cs="Times New Roman"/>
          <w:sz w:val="28"/>
          <w:szCs w:val="28"/>
        </w:rPr>
        <w:tab/>
        <w:t xml:space="preserve">- Колокольчик </w:t>
      </w:r>
      <w:proofErr w:type="spellStart"/>
      <w:r w:rsidRPr="00640CF2">
        <w:rPr>
          <w:rFonts w:eastAsia="Times New Roman" w:cs="Times New Roman"/>
          <w:sz w:val="28"/>
          <w:szCs w:val="28"/>
        </w:rPr>
        <w:t>Лангсдорфа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60.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Antennaria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dioica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r w:rsidRPr="00640CF2">
        <w:rPr>
          <w:rFonts w:eastAsia="Times New Roman" w:cs="Times New Roman"/>
          <w:sz w:val="28"/>
          <w:szCs w:val="28"/>
          <w:lang w:val="en-US"/>
        </w:rPr>
        <w:t>L</w:t>
      </w:r>
      <w:r w:rsidRPr="00640CF2">
        <w:rPr>
          <w:rFonts w:eastAsia="Times New Roman" w:cs="Times New Roman"/>
          <w:sz w:val="28"/>
          <w:szCs w:val="28"/>
        </w:rPr>
        <w:t>.)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Gaertn</w:t>
      </w:r>
      <w:proofErr w:type="spellEnd"/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ab/>
        <w:t xml:space="preserve"> - Кошачья лапка двудомная</w:t>
      </w:r>
      <w:r w:rsidRPr="00640CF2">
        <w:rPr>
          <w:rFonts w:eastAsia="Times New Roman" w:cs="Times New Roman"/>
          <w:sz w:val="28"/>
          <w:szCs w:val="28"/>
        </w:rPr>
        <w:tab/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lastRenderedPageBreak/>
        <w:t>61.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Achillea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millefolium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L</w:t>
      </w:r>
      <w:r w:rsidRPr="00640CF2">
        <w:rPr>
          <w:rFonts w:eastAsia="Times New Roman" w:cs="Times New Roman"/>
          <w:sz w:val="28"/>
          <w:szCs w:val="28"/>
        </w:rPr>
        <w:t>. - Тысячелистник обыкновенный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  <w:proofErr w:type="gramEnd"/>
    </w:p>
    <w:p w:rsidR="00563CD7" w:rsidRPr="00640CF2" w:rsidRDefault="00563CD7" w:rsidP="00F15918">
      <w:pPr>
        <w:autoSpaceDE w:val="0"/>
        <w:autoSpaceDN w:val="0"/>
        <w:adjustRightInd w:val="0"/>
        <w:ind w:left="705" w:hanging="705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62.</w:t>
      </w:r>
      <w:r w:rsidRPr="00640CF2">
        <w:rPr>
          <w:rFonts w:eastAsia="Times New Roman" w:cs="Times New Roman"/>
          <w:sz w:val="28"/>
          <w:szCs w:val="28"/>
        </w:rPr>
        <w:tab/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Lepidotheca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suaveolens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Pursh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) </w:t>
      </w:r>
      <w:r w:rsidRPr="00640CF2">
        <w:rPr>
          <w:rFonts w:eastAsia="Times New Roman" w:cs="Times New Roman"/>
          <w:sz w:val="28"/>
          <w:szCs w:val="28"/>
          <w:lang w:val="en-US"/>
        </w:rPr>
        <w:t>Nutt</w:t>
      </w:r>
      <w:r w:rsidRPr="00640CF2">
        <w:rPr>
          <w:rFonts w:eastAsia="Times New Roman" w:cs="Times New Roman"/>
          <w:sz w:val="28"/>
          <w:szCs w:val="28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</w:rPr>
        <w:tab/>
        <w:t xml:space="preserve"> - </w:t>
      </w:r>
      <w:proofErr w:type="spellStart"/>
      <w:r w:rsidRPr="00640CF2">
        <w:rPr>
          <w:rFonts w:eastAsia="Times New Roman" w:cs="Times New Roman"/>
          <w:sz w:val="28"/>
          <w:szCs w:val="28"/>
        </w:rPr>
        <w:t>Лепидотека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душистая, ромашка душистая</w:t>
      </w:r>
      <w:r w:rsidRPr="00640CF2">
        <w:rPr>
          <w:rFonts w:eastAsia="Times New Roman" w:cs="Times New Roman"/>
          <w:sz w:val="28"/>
          <w:szCs w:val="28"/>
        </w:rPr>
        <w:tab/>
        <w:t>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</w:rPr>
        <w:t>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63.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Tanacetum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boreale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Fisch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DC.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Пижма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северная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64.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Artemisia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leucophylla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Turcz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 ex Bess.)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Clarke – </w:t>
      </w:r>
      <w:r w:rsidRPr="00640CF2">
        <w:rPr>
          <w:rFonts w:eastAsia="Times New Roman" w:cs="Times New Roman"/>
          <w:sz w:val="28"/>
          <w:szCs w:val="28"/>
        </w:rPr>
        <w:t>Полынь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белолистная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65.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Artemisia vulgaris L. - </w:t>
      </w:r>
      <w:r w:rsidRPr="00640CF2">
        <w:rPr>
          <w:rFonts w:eastAsia="Times New Roman" w:cs="Times New Roman"/>
          <w:sz w:val="28"/>
          <w:szCs w:val="28"/>
        </w:rPr>
        <w:t>Полынь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обыкновенная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66.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Taraxacum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ceratophorum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Ledeb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.) DC. - </w:t>
      </w:r>
      <w:r w:rsidRPr="00640CF2">
        <w:rPr>
          <w:rFonts w:eastAsia="Times New Roman" w:cs="Times New Roman"/>
          <w:sz w:val="28"/>
          <w:szCs w:val="28"/>
        </w:rPr>
        <w:t>Одуванчик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рогатый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67.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Taraxacum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officinale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 xml:space="preserve">- </w:t>
      </w:r>
      <w:r w:rsidRPr="00640CF2">
        <w:rPr>
          <w:rFonts w:eastAsia="Times New Roman" w:cs="Times New Roman"/>
          <w:sz w:val="28"/>
          <w:szCs w:val="28"/>
        </w:rPr>
        <w:t>Одуванчик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лекарственный</w:t>
      </w:r>
      <w:r w:rsidRPr="00640CF2">
        <w:rPr>
          <w:rFonts w:eastAsia="Times New Roman" w:cs="Times New Roman"/>
          <w:sz w:val="28"/>
          <w:szCs w:val="28"/>
          <w:lang w:val="en-US"/>
        </w:rPr>
        <w:tab/>
        <w:t>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adv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).</w:t>
      </w:r>
    </w:p>
    <w:p w:rsidR="00563CD7" w:rsidRPr="00640CF2" w:rsidRDefault="00563CD7" w:rsidP="00F15918">
      <w:pPr>
        <w:autoSpaceDE w:val="0"/>
        <w:autoSpaceDN w:val="0"/>
        <w:adjustRightInd w:val="0"/>
        <w:ind w:left="705" w:hanging="705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68.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Lactuca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sibirica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Benth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ex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Maxim.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 xml:space="preserve">- </w:t>
      </w:r>
      <w:r w:rsidRPr="00640CF2">
        <w:rPr>
          <w:rFonts w:eastAsia="Times New Roman" w:cs="Times New Roman"/>
          <w:sz w:val="28"/>
          <w:szCs w:val="28"/>
        </w:rPr>
        <w:t>Латук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сибирский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, </w:t>
      </w:r>
      <w:r w:rsidRPr="00640CF2">
        <w:rPr>
          <w:rFonts w:eastAsia="Times New Roman" w:cs="Times New Roman"/>
          <w:sz w:val="28"/>
          <w:szCs w:val="28"/>
        </w:rPr>
        <w:t>молокан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сибирский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  <w:proofErr w:type="gramEnd"/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  <w:lang w:val="en-US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69.</w:t>
      </w:r>
      <w:r w:rsidRPr="00640CF2">
        <w:rPr>
          <w:rFonts w:eastAsia="Times New Roman" w:cs="Times New Roman"/>
          <w:sz w:val="28"/>
          <w:szCs w:val="28"/>
          <w:lang w:val="en-US"/>
        </w:rPr>
        <w:tab/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Sonchus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arvensis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L. - </w:t>
      </w:r>
      <w:r w:rsidRPr="00640CF2">
        <w:rPr>
          <w:rFonts w:eastAsia="Times New Roman" w:cs="Times New Roman"/>
          <w:sz w:val="28"/>
          <w:szCs w:val="28"/>
        </w:rPr>
        <w:t>Осот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полевой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(adv.).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  <w:lang w:val="en-US"/>
        </w:rPr>
      </w:pP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На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Тальских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термоминеральных источниках первичный микрорельеф и естественная растительность уничтожены в результате эксплуатации этих источников. Выходы термальной воды зарегулированы (скважина с трубопроводом), термальными площадками условно можно считать только вторичные луговины вокруг небольшого ручейка, образуемого протечками из труб </w:t>
      </w:r>
      <w:r w:rsidR="00F15918" w:rsidRPr="00640CF2">
        <w:rPr>
          <w:rFonts w:eastAsia="Times New Roman" w:cs="Times New Roman"/>
          <w:sz w:val="28"/>
          <w:szCs w:val="28"/>
        </w:rPr>
        <w:t>скважины, растительность на них</w:t>
      </w:r>
      <w:r w:rsidRPr="00640CF2">
        <w:rPr>
          <w:rFonts w:eastAsia="Times New Roman" w:cs="Times New Roman"/>
          <w:sz w:val="28"/>
          <w:szCs w:val="28"/>
        </w:rPr>
        <w:t xml:space="preserve"> сильно </w:t>
      </w:r>
      <w:proofErr w:type="spellStart"/>
      <w:r w:rsidRPr="00640CF2">
        <w:rPr>
          <w:rFonts w:eastAsia="Times New Roman" w:cs="Times New Roman"/>
          <w:sz w:val="28"/>
          <w:szCs w:val="28"/>
        </w:rPr>
        <w:t>антропогенно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преобразована. Рядом расположены заброшенные теплицы, в настоящее</w:t>
      </w:r>
      <w:r w:rsidR="00F15918" w:rsidRPr="00640CF2">
        <w:rPr>
          <w:rFonts w:eastAsia="Times New Roman" w:cs="Times New Roman"/>
          <w:sz w:val="28"/>
          <w:szCs w:val="28"/>
        </w:rPr>
        <w:t xml:space="preserve"> время активно зарастающие. Количест</w:t>
      </w:r>
      <w:r w:rsidRPr="00640CF2">
        <w:rPr>
          <w:rFonts w:eastAsia="Times New Roman" w:cs="Times New Roman"/>
          <w:sz w:val="28"/>
          <w:szCs w:val="28"/>
        </w:rPr>
        <w:t xml:space="preserve">во видов на «относительно термальной» луговине, площадь которой около 3 га  - 28 видов. 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Около 60-70% площади ПП приходится на </w:t>
      </w:r>
      <w:proofErr w:type="spellStart"/>
      <w:r w:rsidRPr="00640CF2">
        <w:rPr>
          <w:rFonts w:eastAsia="Times New Roman" w:cs="Times New Roman"/>
          <w:sz w:val="28"/>
          <w:szCs w:val="28"/>
        </w:rPr>
        <w:t>антропогенно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нарушенный луг, около 10</w:t>
      </w:r>
      <w:r w:rsidR="00F15918" w:rsidRPr="00640CF2">
        <w:rPr>
          <w:rFonts w:eastAsia="Times New Roman" w:cs="Times New Roman"/>
          <w:sz w:val="28"/>
          <w:szCs w:val="28"/>
        </w:rPr>
        <w:t xml:space="preserve">  - </w:t>
      </w:r>
      <w:r w:rsidRPr="00640CF2">
        <w:rPr>
          <w:rFonts w:eastAsia="Times New Roman" w:cs="Times New Roman"/>
          <w:sz w:val="28"/>
          <w:szCs w:val="28"/>
        </w:rPr>
        <w:t xml:space="preserve">на заброшенные и зарастающие теплицы и огороды, постройки и дороги. Комплексное термальное и антропогенное воздействие создало благоприятные условия для натурализации адвентивных растений на территории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Тальских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горячих источников. 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Важным показателем сильной антропогенной </w:t>
      </w:r>
      <w:proofErr w:type="spellStart"/>
      <w:r w:rsidRPr="00640CF2">
        <w:rPr>
          <w:rFonts w:eastAsia="Times New Roman" w:cs="Times New Roman"/>
          <w:sz w:val="28"/>
          <w:szCs w:val="28"/>
        </w:rPr>
        <w:t>нарушенности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территории  является преобладание в растительном покрове как аборигенных сорно-луговых (</w:t>
      </w:r>
      <w:proofErr w:type="spellStart"/>
      <w:r w:rsidRPr="00640CF2">
        <w:rPr>
          <w:rFonts w:eastAsia="Times New Roman" w:cs="Times New Roman"/>
          <w:sz w:val="28"/>
          <w:szCs w:val="28"/>
        </w:rPr>
        <w:t>Calamagrostis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langsdorffii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r w:rsidRPr="00640CF2">
        <w:rPr>
          <w:rFonts w:eastAsia="Times New Roman" w:cs="Times New Roman"/>
          <w:sz w:val="28"/>
          <w:szCs w:val="28"/>
          <w:lang w:val="en-US"/>
        </w:rPr>
        <w:t>Geranium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erianthum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Thalictrum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kemense</w:t>
      </w:r>
      <w:proofErr w:type="spellEnd"/>
      <w:r w:rsidRPr="00640CF2">
        <w:rPr>
          <w:rFonts w:eastAsia="Times New Roman" w:cs="Times New Roman"/>
          <w:sz w:val="28"/>
          <w:szCs w:val="28"/>
        </w:rPr>
        <w:t>), так и адвентивных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Elytrigia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repens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Taraxacum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ceratophorum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Trifolium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pratense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Acetosella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vulgaris</w:t>
      </w:r>
      <w:r w:rsidRPr="00640CF2">
        <w:rPr>
          <w:rFonts w:eastAsia="Times New Roman" w:cs="Times New Roman"/>
          <w:sz w:val="28"/>
          <w:szCs w:val="28"/>
        </w:rPr>
        <w:t xml:space="preserve">) видов. На территории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Тальских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источников, на участках, не подверженных прямому воздействию горячей минеральной воды, были обнаружены редкие для Магаданской области адвентивные виды –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Acetosa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pratensis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Acetosella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vulgaris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Fallopia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convolvulus</w:t>
      </w:r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Leucanthemum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vulgare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Lathyrus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pratensis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Lathyrus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tuberosus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Sonchus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arvensis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Taraxacum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officinale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. 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В окрестностях источников до 10-20% площади ПП занимают разреженные </w:t>
      </w:r>
      <w:proofErr w:type="spellStart"/>
      <w:r w:rsidRPr="00640CF2">
        <w:rPr>
          <w:rFonts w:eastAsia="Times New Roman" w:cs="Times New Roman"/>
          <w:sz w:val="28"/>
          <w:szCs w:val="28"/>
        </w:rPr>
        <w:t>кедровостланиковые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заросли с отдельными лиственницами  кустарничковые и лишайниково-кустарничковые, в которых обычны </w:t>
      </w:r>
      <w:proofErr w:type="spellStart"/>
      <w:r w:rsidRPr="00640CF2">
        <w:rPr>
          <w:rFonts w:eastAsia="Times New Roman" w:cs="Times New Roman"/>
          <w:sz w:val="28"/>
          <w:szCs w:val="28"/>
        </w:rPr>
        <w:t>Vaccinium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uliginosum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</w:rPr>
        <w:t>Vaccinium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vitis-idaea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</w:rPr>
        <w:t>Calamagrostis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langsdorffii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</w:rPr>
        <w:t>Carex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vanheu</w:t>
      </w:r>
      <w:r w:rsidR="00F15918" w:rsidRPr="00640CF2">
        <w:rPr>
          <w:rFonts w:eastAsia="Times New Roman" w:cs="Times New Roman"/>
          <w:sz w:val="28"/>
          <w:szCs w:val="28"/>
        </w:rPr>
        <w:t>rckii</w:t>
      </w:r>
      <w:proofErr w:type="spellEnd"/>
      <w:r w:rsidR="00F15918"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="00F15918" w:rsidRPr="00640CF2">
        <w:rPr>
          <w:rFonts w:eastAsia="Times New Roman" w:cs="Times New Roman"/>
          <w:sz w:val="28"/>
          <w:szCs w:val="28"/>
        </w:rPr>
        <w:t>Antennaria</w:t>
      </w:r>
      <w:proofErr w:type="spellEnd"/>
      <w:r w:rsidR="00F15918"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F15918" w:rsidRPr="00640CF2">
        <w:rPr>
          <w:rFonts w:eastAsia="Times New Roman" w:cs="Times New Roman"/>
          <w:sz w:val="28"/>
          <w:szCs w:val="28"/>
        </w:rPr>
        <w:t>dioica</w:t>
      </w:r>
      <w:proofErr w:type="spellEnd"/>
      <w:r w:rsidR="00F15918" w:rsidRPr="00640CF2">
        <w:rPr>
          <w:rFonts w:eastAsia="Times New Roman" w:cs="Times New Roman"/>
          <w:sz w:val="28"/>
          <w:szCs w:val="28"/>
        </w:rPr>
        <w:t xml:space="preserve">  и др.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С ботанической точки зрения природоохранная ценность объекта невысокая. Интерес представляет только процесс восстановления, вторичные сукцессии на нарушенных местообитания</w:t>
      </w:r>
      <w:r w:rsidR="00164842" w:rsidRPr="00640CF2">
        <w:rPr>
          <w:rFonts w:eastAsia="Times New Roman" w:cs="Times New Roman"/>
          <w:sz w:val="28"/>
          <w:szCs w:val="28"/>
        </w:rPr>
        <w:t>х</w:t>
      </w:r>
      <w:r w:rsidRPr="00640CF2">
        <w:rPr>
          <w:rFonts w:eastAsia="Times New Roman" w:cs="Times New Roman"/>
          <w:sz w:val="28"/>
          <w:szCs w:val="28"/>
        </w:rPr>
        <w:t xml:space="preserve"> при уменьшении антропогенного пресса.</w:t>
      </w:r>
    </w:p>
    <w:p w:rsidR="00563CD7" w:rsidRPr="00640CF2" w:rsidRDefault="00563CD7" w:rsidP="00F15918">
      <w:pPr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F15918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lastRenderedPageBreak/>
        <w:t>ж) краткие сведения о лесном фонде: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ООПТ находится на территории </w:t>
      </w:r>
      <w:proofErr w:type="spellStart"/>
      <w:r w:rsidRPr="00640CF2">
        <w:rPr>
          <w:rFonts w:eastAsia="Times New Roman" w:cs="Times New Roman"/>
          <w:sz w:val="28"/>
          <w:szCs w:val="28"/>
        </w:rPr>
        <w:t>Тальского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участка </w:t>
      </w:r>
      <w:proofErr w:type="spellStart"/>
      <w:r w:rsidRPr="00640CF2">
        <w:rPr>
          <w:rFonts w:eastAsia="Times New Roman" w:cs="Times New Roman"/>
          <w:sz w:val="28"/>
          <w:szCs w:val="28"/>
        </w:rPr>
        <w:t>Палаткинского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лесничества, находящегося в ведении Департамента лесного хозяйства, контроля и надзора за состоянием лесов администрации Магаданской области. Эксплуатационные запасы древесины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з) краткие сведения о животном мире:</w:t>
      </w: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включены виды, встречи которых на территории ООПТ наиболее вероятны.</w:t>
      </w:r>
    </w:p>
    <w:p w:rsidR="00563CD7" w:rsidRPr="00640CF2" w:rsidRDefault="00563CD7" w:rsidP="00563CD7">
      <w:pPr>
        <w:rPr>
          <w:rFonts w:eastAsia="Times New Roman" w:cs="Times New Roman"/>
          <w:b/>
        </w:rPr>
      </w:pPr>
    </w:p>
    <w:p w:rsidR="00563CD7" w:rsidRPr="00640CF2" w:rsidRDefault="00F15918" w:rsidP="00563CD7">
      <w:pPr>
        <w:rPr>
          <w:rFonts w:eastAsia="Times New Roman" w:cs="Times New Roman"/>
          <w:b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>КЛАСС MAMMALIA - МЛЕКОПИТАЮЩИЕ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ОТРЯД INSECTIVORA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НАСЕКОМОЯДНЫЕ</w:t>
      </w:r>
      <w:proofErr w:type="gramEnd"/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640CF2">
        <w:rPr>
          <w:rFonts w:eastAsia="Times New Roman" w:cs="Times New Roman"/>
          <w:b/>
          <w:sz w:val="28"/>
          <w:szCs w:val="28"/>
        </w:rPr>
        <w:t>Soricidae</w:t>
      </w:r>
      <w:proofErr w:type="spellEnd"/>
      <w:r w:rsidRPr="00640CF2">
        <w:rPr>
          <w:rFonts w:eastAsia="Times New Roman" w:cs="Times New Roman"/>
          <w:b/>
          <w:sz w:val="28"/>
          <w:szCs w:val="28"/>
        </w:rPr>
        <w:t xml:space="preserve"> - землеройки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Sorex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tundrensis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Merriam, 1900 - </w:t>
      </w:r>
      <w:proofErr w:type="spellStart"/>
      <w:r w:rsidRPr="00640CF2">
        <w:rPr>
          <w:rFonts w:eastAsia="Times New Roman" w:cs="Times New Roman"/>
          <w:sz w:val="28"/>
          <w:szCs w:val="28"/>
        </w:rPr>
        <w:t>тундряная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бурозубка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Sorex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vir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Gl. Allen, 1914 - </w:t>
      </w:r>
      <w:r w:rsidRPr="00640CF2">
        <w:rPr>
          <w:rFonts w:eastAsia="Times New Roman" w:cs="Times New Roman"/>
          <w:sz w:val="28"/>
          <w:szCs w:val="28"/>
        </w:rPr>
        <w:t>плоскочерепная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бурозубка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Sorex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caecutiens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Laxmann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, 1788 - </w:t>
      </w:r>
      <w:r w:rsidRPr="00640CF2">
        <w:rPr>
          <w:rFonts w:eastAsia="Times New Roman" w:cs="Times New Roman"/>
          <w:sz w:val="28"/>
          <w:szCs w:val="28"/>
        </w:rPr>
        <w:t>средняя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бурозубка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Sorex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cinereus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Kerr, 1792 - </w:t>
      </w:r>
      <w:r w:rsidRPr="00640CF2">
        <w:rPr>
          <w:rFonts w:eastAsia="Times New Roman" w:cs="Times New Roman"/>
          <w:sz w:val="28"/>
          <w:szCs w:val="28"/>
        </w:rPr>
        <w:t>трансарктическая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бурозубка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lang w:val="en-US"/>
        </w:rPr>
      </w:pPr>
      <w:r w:rsidRPr="00640CF2">
        <w:rPr>
          <w:rFonts w:eastAsia="Times New Roman" w:cs="Times New Roman"/>
          <w:b/>
          <w:sz w:val="28"/>
          <w:szCs w:val="28"/>
        </w:rPr>
        <w:t>ОТРЯД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RODENTIA- </w:t>
      </w:r>
      <w:r w:rsidRPr="00640CF2">
        <w:rPr>
          <w:rFonts w:eastAsia="Times New Roman" w:cs="Times New Roman"/>
          <w:b/>
          <w:sz w:val="28"/>
          <w:szCs w:val="28"/>
        </w:rPr>
        <w:t>ГРЫЗУНЫ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 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lang w:val="en-US"/>
        </w:rPr>
      </w:pPr>
      <w:r w:rsidRPr="00640CF2">
        <w:rPr>
          <w:rFonts w:eastAsia="Times New Roman" w:cs="Times New Roman"/>
          <w:b/>
          <w:sz w:val="28"/>
          <w:szCs w:val="28"/>
        </w:rPr>
        <w:t>Семейство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Sciuridae</w:t>
      </w:r>
      <w:proofErr w:type="spell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беличьи</w:t>
      </w:r>
      <w:proofErr w:type="gramEnd"/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Citellus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parryi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Richardson</w:t>
      </w:r>
      <w:r w:rsidRPr="00640CF2">
        <w:rPr>
          <w:rFonts w:eastAsia="Times New Roman" w:cs="Times New Roman"/>
          <w:sz w:val="28"/>
          <w:szCs w:val="28"/>
        </w:rPr>
        <w:t>, 1825 - арктический, или американский длиннохвостый суслик.</w:t>
      </w:r>
    </w:p>
    <w:p w:rsidR="00F15918" w:rsidRPr="00640CF2" w:rsidRDefault="00F15918" w:rsidP="00F15918">
      <w:pPr>
        <w:pStyle w:val="aa"/>
        <w:numPr>
          <w:ilvl w:val="0"/>
          <w:numId w:val="1"/>
        </w:numPr>
        <w:rPr>
          <w:rFonts w:cs="Times New Roman"/>
          <w:sz w:val="28"/>
          <w:szCs w:val="28"/>
          <w:lang w:bidi="en-US"/>
        </w:rPr>
      </w:pPr>
      <w:proofErr w:type="spellStart"/>
      <w:r w:rsidRPr="00640CF2">
        <w:rPr>
          <w:rFonts w:cs="Times New Roman"/>
          <w:sz w:val="28"/>
          <w:szCs w:val="28"/>
          <w:lang w:bidi="en-US"/>
        </w:rPr>
        <w:t>Tamias</w:t>
      </w:r>
      <w:proofErr w:type="spellEnd"/>
      <w:r w:rsidRPr="00640CF2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640CF2">
        <w:rPr>
          <w:rFonts w:cs="Times New Roman"/>
          <w:sz w:val="28"/>
          <w:szCs w:val="28"/>
          <w:lang w:bidi="en-US"/>
        </w:rPr>
        <w:t>sibiricus</w:t>
      </w:r>
      <w:proofErr w:type="spellEnd"/>
      <w:r w:rsidRPr="00640CF2">
        <w:rPr>
          <w:rFonts w:cs="Times New Roman"/>
          <w:sz w:val="28"/>
          <w:szCs w:val="28"/>
          <w:lang w:bidi="en-US"/>
        </w:rPr>
        <w:t xml:space="preserve"> </w:t>
      </w:r>
      <w:proofErr w:type="spellStart"/>
      <w:r w:rsidRPr="00640CF2">
        <w:rPr>
          <w:rFonts w:cs="Times New Roman"/>
          <w:sz w:val="28"/>
          <w:szCs w:val="28"/>
          <w:lang w:bidi="en-US"/>
        </w:rPr>
        <w:t>Laxmann</w:t>
      </w:r>
      <w:proofErr w:type="spellEnd"/>
      <w:r w:rsidRPr="00640CF2">
        <w:rPr>
          <w:rFonts w:cs="Times New Roman"/>
          <w:sz w:val="28"/>
          <w:szCs w:val="28"/>
          <w:lang w:bidi="en-US"/>
        </w:rPr>
        <w:t>, 1769 - азиатский бурундук.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lang w:val="en-US"/>
        </w:rPr>
      </w:pPr>
      <w:r w:rsidRPr="00640CF2">
        <w:rPr>
          <w:rFonts w:eastAsia="Times New Roman" w:cs="Times New Roman"/>
          <w:b/>
          <w:sz w:val="28"/>
          <w:szCs w:val="28"/>
        </w:rPr>
        <w:t>Семейство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Muridae</w:t>
      </w:r>
      <w:proofErr w:type="spell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—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мышиные</w:t>
      </w:r>
      <w:proofErr w:type="gramEnd"/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musculus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640CF2">
        <w:rPr>
          <w:rFonts w:eastAsia="Times New Roman" w:cs="Times New Roman"/>
          <w:sz w:val="28"/>
          <w:szCs w:val="28"/>
        </w:rPr>
        <w:t>домовая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мышь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nl-NL"/>
        </w:rPr>
      </w:pPr>
      <w:r w:rsidRPr="00640CF2">
        <w:rPr>
          <w:rFonts w:eastAsia="Times New Roman" w:cs="Times New Roman"/>
          <w:sz w:val="28"/>
          <w:szCs w:val="28"/>
          <w:lang w:val="nl-NL"/>
        </w:rPr>
        <w:t xml:space="preserve">Rattus norvegicus Berkenhout, 1769 - </w:t>
      </w:r>
      <w:r w:rsidRPr="00640CF2">
        <w:rPr>
          <w:rFonts w:eastAsia="Times New Roman" w:cs="Times New Roman"/>
          <w:sz w:val="28"/>
          <w:szCs w:val="28"/>
        </w:rPr>
        <w:t>серая</w:t>
      </w:r>
      <w:r w:rsidRPr="00640CF2">
        <w:rPr>
          <w:rFonts w:eastAsia="Times New Roman" w:cs="Times New Roman"/>
          <w:sz w:val="28"/>
          <w:szCs w:val="28"/>
          <w:lang w:val="nl-NL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крыса</w:t>
      </w:r>
      <w:r w:rsidRPr="00640CF2">
        <w:rPr>
          <w:rFonts w:eastAsia="Times New Roman" w:cs="Times New Roman"/>
          <w:sz w:val="28"/>
          <w:szCs w:val="28"/>
          <w:lang w:val="nl-NL"/>
        </w:rPr>
        <w:t>.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lang w:val="en-US"/>
        </w:rPr>
      </w:pPr>
      <w:r w:rsidRPr="00640CF2">
        <w:rPr>
          <w:rFonts w:eastAsia="Times New Roman" w:cs="Times New Roman"/>
          <w:b/>
          <w:sz w:val="28"/>
          <w:szCs w:val="28"/>
        </w:rPr>
        <w:t>Семейство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Cricetidae</w:t>
      </w:r>
      <w:proofErr w:type="spell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хомячьи</w:t>
      </w:r>
      <w:proofErr w:type="gram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, </w:t>
      </w:r>
      <w:r w:rsidRPr="00640CF2">
        <w:rPr>
          <w:rFonts w:eastAsia="Times New Roman" w:cs="Times New Roman"/>
          <w:b/>
          <w:sz w:val="28"/>
          <w:szCs w:val="28"/>
        </w:rPr>
        <w:t>или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b/>
          <w:sz w:val="28"/>
          <w:szCs w:val="28"/>
        </w:rPr>
        <w:t>хомякообразные</w:t>
      </w:r>
      <w:proofErr w:type="spell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rufocanus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Sundervall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, 1846 - </w:t>
      </w:r>
      <w:r w:rsidRPr="00640CF2">
        <w:rPr>
          <w:rFonts w:eastAsia="Times New Roman" w:cs="Times New Roman"/>
          <w:sz w:val="28"/>
          <w:szCs w:val="28"/>
        </w:rPr>
        <w:t>красно</w:t>
      </w:r>
      <w:r w:rsidRPr="00640CF2">
        <w:rPr>
          <w:rFonts w:eastAsia="Times New Roman" w:cs="Times New Roman"/>
          <w:sz w:val="28"/>
          <w:szCs w:val="28"/>
          <w:lang w:val="en-US"/>
        </w:rPr>
        <w:t>-</w:t>
      </w:r>
      <w:r w:rsidRPr="00640CF2">
        <w:rPr>
          <w:rFonts w:eastAsia="Times New Roman" w:cs="Times New Roman"/>
          <w:sz w:val="28"/>
          <w:szCs w:val="28"/>
        </w:rPr>
        <w:t>серая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полевка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Clethrionomys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rutilus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Pallas, 1779 - </w:t>
      </w:r>
      <w:r w:rsidRPr="00640CF2">
        <w:rPr>
          <w:rFonts w:eastAsia="Times New Roman" w:cs="Times New Roman"/>
          <w:sz w:val="28"/>
          <w:szCs w:val="28"/>
        </w:rPr>
        <w:t>красная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полевка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Lemmus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amurensis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Vinogradov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, 1924 - </w:t>
      </w:r>
      <w:r w:rsidRPr="00640CF2">
        <w:rPr>
          <w:rFonts w:eastAsia="Times New Roman" w:cs="Times New Roman"/>
          <w:sz w:val="28"/>
          <w:szCs w:val="28"/>
        </w:rPr>
        <w:t>амурский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лемминг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Myopus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schisticolor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Lilljeborg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, 1844 - </w:t>
      </w:r>
      <w:r w:rsidRPr="00640CF2">
        <w:rPr>
          <w:rFonts w:eastAsia="Times New Roman" w:cs="Times New Roman"/>
          <w:sz w:val="28"/>
          <w:szCs w:val="28"/>
        </w:rPr>
        <w:t>лесной</w:t>
      </w:r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sz w:val="28"/>
          <w:szCs w:val="28"/>
        </w:rPr>
        <w:t>лемминг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1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Microtus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oeconomus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Pallas, 1776 - </w:t>
      </w:r>
      <w:r w:rsidRPr="00640CF2">
        <w:rPr>
          <w:rFonts w:eastAsia="Times New Roman" w:cs="Times New Roman"/>
          <w:sz w:val="28"/>
          <w:szCs w:val="28"/>
        </w:rPr>
        <w:t>полевка</w:t>
      </w:r>
      <w:r w:rsidRPr="00640CF2">
        <w:rPr>
          <w:rFonts w:eastAsia="Times New Roman" w:cs="Times New Roman"/>
          <w:sz w:val="28"/>
          <w:szCs w:val="28"/>
          <w:lang w:val="en-US"/>
        </w:rPr>
        <w:t>-</w:t>
      </w:r>
      <w:r w:rsidRPr="00640CF2">
        <w:rPr>
          <w:rFonts w:eastAsia="Times New Roman" w:cs="Times New Roman"/>
          <w:sz w:val="28"/>
          <w:szCs w:val="28"/>
        </w:rPr>
        <w:t>экономка</w:t>
      </w:r>
      <w:r w:rsidRPr="00640CF2">
        <w:rPr>
          <w:rFonts w:eastAsia="Times New Roman" w:cs="Times New Roman"/>
          <w:sz w:val="28"/>
          <w:szCs w:val="28"/>
          <w:lang w:val="en-US"/>
        </w:rPr>
        <w:t>.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  <w:lang w:val="en-US"/>
        </w:rPr>
      </w:pPr>
    </w:p>
    <w:p w:rsidR="00563CD7" w:rsidRPr="00640CF2" w:rsidRDefault="00563CD7" w:rsidP="00563CD7">
      <w:pPr>
        <w:rPr>
          <w:rFonts w:eastAsia="Times New Roman" w:cs="Times New Roman"/>
          <w:b/>
          <w:bCs/>
          <w:sz w:val="28"/>
          <w:szCs w:val="28"/>
        </w:rPr>
      </w:pPr>
      <w:r w:rsidRPr="00640CF2">
        <w:rPr>
          <w:rFonts w:eastAsia="Times New Roman" w:cs="Times New Roman"/>
          <w:b/>
          <w:bCs/>
          <w:sz w:val="28"/>
          <w:szCs w:val="28"/>
        </w:rPr>
        <w:t>КЛАСС</w:t>
      </w:r>
      <w:r w:rsidRPr="00640CF2">
        <w:rPr>
          <w:rFonts w:eastAsia="Times New Roman" w:cs="Times New Roman"/>
          <w:b/>
          <w:bCs/>
          <w:sz w:val="28"/>
          <w:szCs w:val="28"/>
          <w:lang w:val="en-US"/>
        </w:rPr>
        <w:t xml:space="preserve"> AVES - </w:t>
      </w:r>
      <w:r w:rsidRPr="00640CF2">
        <w:rPr>
          <w:rFonts w:eastAsia="Times New Roman" w:cs="Times New Roman"/>
          <w:b/>
          <w:bCs/>
          <w:sz w:val="28"/>
          <w:szCs w:val="28"/>
        </w:rPr>
        <w:t>ПТИЦЫ</w:t>
      </w:r>
      <w:r w:rsidR="009B057C" w:rsidRPr="00640CF2">
        <w:rPr>
          <w:rFonts w:eastAsia="Times New Roman" w:cs="Times New Roman"/>
          <w:b/>
          <w:bCs/>
          <w:sz w:val="28"/>
          <w:szCs w:val="28"/>
          <w:lang w:val="en-US"/>
        </w:rPr>
        <w:t xml:space="preserve"> </w:t>
      </w:r>
    </w:p>
    <w:p w:rsidR="00563CD7" w:rsidRPr="00640CF2" w:rsidRDefault="00563CD7" w:rsidP="00563CD7">
      <w:pPr>
        <w:rPr>
          <w:rFonts w:eastAsia="Times New Roman" w:cs="Times New Roman"/>
          <w:bCs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ОТРЯД 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>PASSERIFORMES</w:t>
      </w:r>
      <w:r w:rsidRPr="00640CF2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ВОРОБЬИНЫЕ</w:t>
      </w:r>
      <w:proofErr w:type="gramEnd"/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Alaudidae</w:t>
      </w:r>
      <w:proofErr w:type="spellEnd"/>
      <w:r w:rsidRPr="00640CF2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жаворонковые</w:t>
      </w:r>
      <w:proofErr w:type="gramEnd"/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Motacilla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flava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Linnaeus</w:t>
      </w:r>
      <w:r w:rsidRPr="00640CF2">
        <w:rPr>
          <w:rFonts w:eastAsia="Times New Roman" w:cs="Times New Roman"/>
          <w:sz w:val="28"/>
          <w:szCs w:val="28"/>
        </w:rPr>
        <w:t xml:space="preserve">, 1758 - </w:t>
      </w:r>
      <w:r w:rsidRPr="00640CF2">
        <w:rPr>
          <w:rFonts w:eastAsia="Times New Roman" w:cs="Times New Roman"/>
          <w:bCs/>
          <w:sz w:val="28"/>
          <w:szCs w:val="28"/>
        </w:rPr>
        <w:t>желтая трясогузка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Motacilla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cinerea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Tunstall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, 1771 - </w:t>
      </w:r>
      <w:r w:rsidRPr="00640CF2">
        <w:rPr>
          <w:rFonts w:eastAsia="Times New Roman" w:cs="Times New Roman"/>
          <w:bCs/>
          <w:sz w:val="28"/>
          <w:szCs w:val="28"/>
        </w:rPr>
        <w:t>горная</w:t>
      </w:r>
      <w:r w:rsidRPr="00640CF2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bCs/>
          <w:sz w:val="28"/>
          <w:szCs w:val="28"/>
        </w:rPr>
        <w:t>трясогузка</w:t>
      </w:r>
      <w:r w:rsidR="009B057C" w:rsidRPr="00640CF2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Motacilla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alba</w:t>
      </w:r>
      <w:proofErr w:type="gramEnd"/>
      <w:r w:rsidRPr="00640CF2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640CF2">
        <w:rPr>
          <w:rFonts w:eastAsia="Times New Roman" w:cs="Times New Roman"/>
          <w:bCs/>
          <w:sz w:val="28"/>
          <w:szCs w:val="28"/>
        </w:rPr>
        <w:t>белая</w:t>
      </w:r>
      <w:r w:rsidRPr="00640CF2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bCs/>
          <w:sz w:val="28"/>
          <w:szCs w:val="28"/>
        </w:rPr>
        <w:t>трясогузка</w:t>
      </w:r>
      <w:r w:rsidR="009B057C" w:rsidRPr="00640CF2">
        <w:rPr>
          <w:rFonts w:eastAsia="Times New Roman" w:cs="Times New Roman"/>
          <w:bCs/>
          <w:sz w:val="28"/>
          <w:szCs w:val="28"/>
          <w:lang w:val="en-US"/>
        </w:rPr>
        <w:t>.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>Семейство</w:t>
      </w:r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Corvidae</w:t>
      </w:r>
      <w:proofErr w:type="spellEnd"/>
      <w:r w:rsidRPr="00640CF2">
        <w:rPr>
          <w:rFonts w:eastAsia="Times New Roman" w:cs="Times New Roman"/>
          <w:b/>
          <w:sz w:val="28"/>
          <w:szCs w:val="28"/>
          <w:lang w:val="en-US"/>
        </w:rPr>
        <w:t xml:space="preserve"> – </w:t>
      </w:r>
      <w:proofErr w:type="spellStart"/>
      <w:r w:rsidRPr="00640CF2">
        <w:rPr>
          <w:rFonts w:eastAsia="Times New Roman" w:cs="Times New Roman"/>
          <w:b/>
          <w:sz w:val="28"/>
          <w:szCs w:val="28"/>
        </w:rPr>
        <w:t>врановые</w:t>
      </w:r>
      <w:proofErr w:type="spellEnd"/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Perisoreus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infaustus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proofErr w:type="spellStart"/>
      <w:r w:rsidRPr="00640CF2">
        <w:rPr>
          <w:rFonts w:eastAsia="Times New Roman" w:cs="Times New Roman"/>
          <w:bCs/>
          <w:sz w:val="28"/>
          <w:szCs w:val="28"/>
        </w:rPr>
        <w:t>кукша</w:t>
      </w:r>
      <w:proofErr w:type="spellEnd"/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lastRenderedPageBreak/>
        <w:t>Nucifraga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caryocatactes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(Linnaeus, 1758) – </w:t>
      </w:r>
      <w:r w:rsidRPr="00640CF2">
        <w:rPr>
          <w:rFonts w:eastAsia="Times New Roman" w:cs="Times New Roman"/>
          <w:bCs/>
          <w:sz w:val="28"/>
          <w:szCs w:val="28"/>
        </w:rPr>
        <w:t>кедровка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Corvus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corax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Linnaeus, 1758 – </w:t>
      </w:r>
      <w:r w:rsidRPr="00640CF2">
        <w:rPr>
          <w:rFonts w:eastAsia="Times New Roman" w:cs="Times New Roman"/>
          <w:bCs/>
          <w:sz w:val="28"/>
          <w:szCs w:val="28"/>
        </w:rPr>
        <w:t>ворон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  <w:lang w:val="en-US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Corvus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corone</w:t>
      </w:r>
      <w:proofErr w:type="spellEnd"/>
      <w:r w:rsidRPr="00640CF2">
        <w:rPr>
          <w:rFonts w:eastAsia="Times New Roman" w:cs="Times New Roman"/>
          <w:sz w:val="28"/>
          <w:szCs w:val="28"/>
          <w:lang w:val="en-US"/>
        </w:rPr>
        <w:t xml:space="preserve"> Linnaeus, 1758 - </w:t>
      </w:r>
      <w:r w:rsidRPr="00640CF2">
        <w:rPr>
          <w:rFonts w:eastAsia="Times New Roman" w:cs="Times New Roman"/>
          <w:bCs/>
          <w:sz w:val="28"/>
          <w:szCs w:val="28"/>
        </w:rPr>
        <w:t>черная</w:t>
      </w:r>
      <w:r w:rsidRPr="00640CF2">
        <w:rPr>
          <w:rFonts w:eastAsia="Times New Roman" w:cs="Times New Roman"/>
          <w:bCs/>
          <w:sz w:val="28"/>
          <w:szCs w:val="28"/>
          <w:lang w:val="en-US"/>
        </w:rPr>
        <w:t xml:space="preserve"> </w:t>
      </w:r>
      <w:r w:rsidRPr="00640CF2">
        <w:rPr>
          <w:rFonts w:eastAsia="Times New Roman" w:cs="Times New Roman"/>
          <w:bCs/>
          <w:sz w:val="28"/>
          <w:szCs w:val="28"/>
        </w:rPr>
        <w:t>ворона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rPr>
          <w:rFonts w:eastAsia="Times New Roman" w:cs="Times New Roman"/>
          <w:b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Paridae</w:t>
      </w:r>
      <w:proofErr w:type="spellEnd"/>
      <w:r w:rsidRPr="00640CF2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синицевые</w:t>
      </w:r>
      <w:proofErr w:type="gramEnd"/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Parus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montanus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Baldenschtein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1827 - </w:t>
      </w:r>
      <w:proofErr w:type="spellStart"/>
      <w:r w:rsidRPr="00640CF2">
        <w:rPr>
          <w:rFonts w:eastAsia="Times New Roman" w:cs="Times New Roman"/>
          <w:bCs/>
          <w:sz w:val="28"/>
          <w:szCs w:val="28"/>
        </w:rPr>
        <w:t>буроголовая</w:t>
      </w:r>
      <w:proofErr w:type="spellEnd"/>
      <w:r w:rsidRPr="00640CF2">
        <w:rPr>
          <w:rFonts w:eastAsia="Times New Roman" w:cs="Times New Roman"/>
          <w:bCs/>
          <w:sz w:val="28"/>
          <w:szCs w:val="28"/>
        </w:rPr>
        <w:t xml:space="preserve"> гаичка (пухляк)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numPr>
          <w:ilvl w:val="0"/>
          <w:numId w:val="3"/>
        </w:numPr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Parus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cinctus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Boddaert</w:t>
      </w:r>
      <w:proofErr w:type="spellEnd"/>
      <w:proofErr w:type="gramStart"/>
      <w:r w:rsidRPr="00640CF2">
        <w:rPr>
          <w:rFonts w:eastAsia="Times New Roman" w:cs="Times New Roman"/>
          <w:sz w:val="28"/>
          <w:szCs w:val="28"/>
        </w:rPr>
        <w:t>,1783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- </w:t>
      </w:r>
      <w:proofErr w:type="spellStart"/>
      <w:r w:rsidRPr="00640CF2">
        <w:rPr>
          <w:rFonts w:eastAsia="Times New Roman" w:cs="Times New Roman"/>
          <w:bCs/>
          <w:sz w:val="28"/>
          <w:szCs w:val="28"/>
        </w:rPr>
        <w:t>сероголовая</w:t>
      </w:r>
      <w:proofErr w:type="spellEnd"/>
      <w:r w:rsidRPr="00640CF2">
        <w:rPr>
          <w:rFonts w:eastAsia="Times New Roman" w:cs="Times New Roman"/>
          <w:bCs/>
          <w:sz w:val="28"/>
          <w:szCs w:val="28"/>
        </w:rPr>
        <w:t xml:space="preserve"> гаичка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Sittidae</w:t>
      </w:r>
      <w:proofErr w:type="spellEnd"/>
      <w:r w:rsidRPr="00640CF2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поползневые</w:t>
      </w:r>
      <w:proofErr w:type="gramEnd"/>
      <w:r w:rsidRPr="00640CF2">
        <w:rPr>
          <w:rFonts w:eastAsia="Times New Roman" w:cs="Times New Roman"/>
          <w:b/>
          <w:sz w:val="28"/>
          <w:szCs w:val="28"/>
        </w:rPr>
        <w:br/>
      </w:r>
      <w:r w:rsidRPr="00640CF2">
        <w:rPr>
          <w:rFonts w:eastAsia="Times New Roman" w:cs="Times New Roman"/>
          <w:sz w:val="28"/>
          <w:szCs w:val="28"/>
        </w:rPr>
        <w:t xml:space="preserve">     10. </w:t>
      </w: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Sitta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europaea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Linnaeus</w:t>
      </w:r>
      <w:r w:rsidRPr="00640CF2">
        <w:rPr>
          <w:rFonts w:eastAsia="Times New Roman" w:cs="Times New Roman"/>
          <w:sz w:val="28"/>
          <w:szCs w:val="28"/>
        </w:rPr>
        <w:t xml:space="preserve">, 1758 </w:t>
      </w:r>
      <w:r w:rsidR="009B057C" w:rsidRPr="00640CF2">
        <w:rPr>
          <w:rFonts w:eastAsia="Times New Roman" w:cs="Times New Roman"/>
          <w:sz w:val="28"/>
          <w:szCs w:val="28"/>
        </w:rPr>
        <w:t>–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bCs/>
          <w:sz w:val="28"/>
          <w:szCs w:val="28"/>
        </w:rPr>
        <w:t>поползень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  <w:proofErr w:type="gramEnd"/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b/>
          <w:sz w:val="28"/>
          <w:szCs w:val="28"/>
        </w:rPr>
        <w:t xml:space="preserve">Семейство </w:t>
      </w:r>
      <w:proofErr w:type="spellStart"/>
      <w:r w:rsidRPr="00640CF2">
        <w:rPr>
          <w:rFonts w:eastAsia="Times New Roman" w:cs="Times New Roman"/>
          <w:b/>
          <w:sz w:val="28"/>
          <w:szCs w:val="28"/>
          <w:lang w:val="en-US"/>
        </w:rPr>
        <w:t>Fringillidae</w:t>
      </w:r>
      <w:proofErr w:type="spellEnd"/>
      <w:r w:rsidRPr="00640CF2">
        <w:rPr>
          <w:rFonts w:eastAsia="Times New Roman" w:cs="Times New Roman"/>
          <w:b/>
          <w:sz w:val="28"/>
          <w:szCs w:val="28"/>
        </w:rPr>
        <w:t xml:space="preserve"> - </w:t>
      </w:r>
      <w:proofErr w:type="gramStart"/>
      <w:r w:rsidRPr="00640CF2">
        <w:rPr>
          <w:rFonts w:eastAsia="Times New Roman" w:cs="Times New Roman"/>
          <w:b/>
          <w:sz w:val="28"/>
          <w:szCs w:val="28"/>
        </w:rPr>
        <w:t>вьюрковые</w:t>
      </w:r>
      <w:proofErr w:type="gramEnd"/>
    </w:p>
    <w:p w:rsidR="00563CD7" w:rsidRPr="00640CF2" w:rsidRDefault="00563CD7" w:rsidP="00563CD7">
      <w:pPr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     11.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Acantis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flammea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r w:rsidRPr="00640CF2">
        <w:rPr>
          <w:rFonts w:eastAsia="Times New Roman" w:cs="Times New Roman"/>
          <w:sz w:val="28"/>
          <w:szCs w:val="28"/>
          <w:lang w:val="en-US"/>
        </w:rPr>
        <w:t>Linnaeus</w:t>
      </w:r>
      <w:r w:rsidRPr="00640CF2">
        <w:rPr>
          <w:rFonts w:eastAsia="Times New Roman" w:cs="Times New Roman"/>
          <w:sz w:val="28"/>
          <w:szCs w:val="28"/>
        </w:rPr>
        <w:t xml:space="preserve">, 1758) </w:t>
      </w:r>
      <w:r w:rsidR="009B057C" w:rsidRPr="00640CF2">
        <w:rPr>
          <w:rFonts w:eastAsia="Times New Roman" w:cs="Times New Roman"/>
          <w:sz w:val="28"/>
          <w:szCs w:val="28"/>
        </w:rPr>
        <w:t>–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bCs/>
          <w:sz w:val="28"/>
          <w:szCs w:val="28"/>
        </w:rPr>
        <w:t>чечетка</w:t>
      </w:r>
      <w:r w:rsidR="009B057C" w:rsidRPr="00640CF2">
        <w:rPr>
          <w:rFonts w:eastAsia="Times New Roman" w:cs="Times New Roman"/>
          <w:bCs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Cs w:val="24"/>
        </w:rPr>
      </w:pPr>
    </w:p>
    <w:p w:rsidR="00563CD7" w:rsidRPr="00640CF2" w:rsidRDefault="00563CD7" w:rsidP="00563CD7">
      <w:pPr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Основные охраняемые виды: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Vertebrates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(Позвоночные животные):</w:t>
      </w:r>
    </w:p>
    <w:p w:rsidR="00563CD7" w:rsidRPr="00640CF2" w:rsidRDefault="009B057C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О</w:t>
      </w:r>
      <w:r w:rsidR="00563CD7" w:rsidRPr="00640CF2">
        <w:rPr>
          <w:rFonts w:eastAsia="Times New Roman" w:cs="Times New Roman"/>
          <w:sz w:val="28"/>
          <w:szCs w:val="28"/>
        </w:rPr>
        <w:t>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Invertebrates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(Беспозвоночные животные):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Vascular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plants</w:t>
      </w:r>
      <w:r w:rsidRPr="00640CF2">
        <w:rPr>
          <w:rFonts w:eastAsia="Times New Roman" w:cs="Times New Roman"/>
          <w:sz w:val="28"/>
          <w:szCs w:val="28"/>
        </w:rPr>
        <w:t xml:space="preserve"> (Сосудистые растения):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proofErr w:type="gramStart"/>
      <w:r w:rsidRPr="00640CF2">
        <w:rPr>
          <w:rFonts w:eastAsia="Times New Roman" w:cs="Times New Roman"/>
          <w:sz w:val="28"/>
          <w:szCs w:val="28"/>
          <w:lang w:val="en-US"/>
        </w:rPr>
        <w:t>Botrychium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robustum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Rupr</w:t>
      </w:r>
      <w:proofErr w:type="spellEnd"/>
      <w:r w:rsidR="009B057C" w:rsidRPr="00640CF2">
        <w:rPr>
          <w:rFonts w:eastAsia="Times New Roman" w:cs="Times New Roman"/>
          <w:sz w:val="28"/>
          <w:szCs w:val="28"/>
        </w:rPr>
        <w:t>.)</w:t>
      </w:r>
      <w:proofErr w:type="gramEnd"/>
      <w:r w:rsidR="009B057C"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="009B057C" w:rsidRPr="00640CF2">
        <w:rPr>
          <w:rFonts w:eastAsia="Times New Roman" w:cs="Times New Roman"/>
          <w:sz w:val="28"/>
          <w:szCs w:val="28"/>
        </w:rPr>
        <w:t>Underw</w:t>
      </w:r>
      <w:proofErr w:type="spellEnd"/>
      <w:r w:rsidR="009B057C" w:rsidRPr="00640CF2">
        <w:rPr>
          <w:rFonts w:eastAsia="Times New Roman" w:cs="Times New Roman"/>
          <w:sz w:val="28"/>
          <w:szCs w:val="28"/>
        </w:rPr>
        <w:t xml:space="preserve">. - </w:t>
      </w:r>
      <w:proofErr w:type="spellStart"/>
      <w:r w:rsidR="009B057C" w:rsidRPr="00640CF2">
        <w:rPr>
          <w:rFonts w:eastAsia="Times New Roman" w:cs="Times New Roman"/>
          <w:sz w:val="28"/>
          <w:szCs w:val="28"/>
        </w:rPr>
        <w:t>Гроздовник</w:t>
      </w:r>
      <w:proofErr w:type="spellEnd"/>
      <w:r w:rsidR="009B057C" w:rsidRPr="00640CF2">
        <w:rPr>
          <w:rFonts w:eastAsia="Times New Roman" w:cs="Times New Roman"/>
          <w:sz w:val="28"/>
          <w:szCs w:val="28"/>
        </w:rPr>
        <w:t xml:space="preserve"> мощный - </w:t>
      </w:r>
      <w:r w:rsidRPr="00640CF2">
        <w:rPr>
          <w:rFonts w:eastAsia="Times New Roman" w:cs="Times New Roman"/>
          <w:sz w:val="28"/>
          <w:szCs w:val="28"/>
        </w:rPr>
        <w:t>КК МО</w:t>
      </w:r>
      <w:r w:rsidR="009B057C"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Bryophytes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(Мохообразные):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Fungi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, </w:t>
      </w:r>
      <w:proofErr w:type="spellStart"/>
      <w:r w:rsidRPr="00640CF2">
        <w:rPr>
          <w:rFonts w:eastAsia="Times New Roman" w:cs="Times New Roman"/>
          <w:sz w:val="28"/>
          <w:szCs w:val="28"/>
        </w:rPr>
        <w:t>lichens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and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fungus-like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organisms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(Грибы, лишайники и грибоподобные организмы):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proofErr w:type="spellStart"/>
      <w:r w:rsidRPr="00640CF2">
        <w:rPr>
          <w:rFonts w:eastAsia="Times New Roman" w:cs="Times New Roman"/>
          <w:sz w:val="28"/>
          <w:szCs w:val="28"/>
        </w:rPr>
        <w:t>Algae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and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other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</w:rPr>
        <w:t>protists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(Водоросли и другие простейшие):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  <w:lang w:val="en-US"/>
        </w:rPr>
        <w:t>Bacteria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r w:rsidRPr="00640CF2">
        <w:rPr>
          <w:rFonts w:eastAsia="Times New Roman" w:cs="Times New Roman"/>
          <w:sz w:val="28"/>
          <w:szCs w:val="28"/>
          <w:lang w:val="en-US"/>
        </w:rPr>
        <w:t>and</w:t>
      </w:r>
      <w:r w:rsidRPr="00640CF2">
        <w:rPr>
          <w:rFonts w:eastAsia="Times New Roman" w:cs="Times New Roman"/>
          <w:sz w:val="28"/>
          <w:szCs w:val="28"/>
        </w:rPr>
        <w:t xml:space="preserve"> </w:t>
      </w:r>
      <w:proofErr w:type="spellStart"/>
      <w:r w:rsidRPr="00640CF2">
        <w:rPr>
          <w:rFonts w:eastAsia="Times New Roman" w:cs="Times New Roman"/>
          <w:sz w:val="28"/>
          <w:szCs w:val="28"/>
          <w:lang w:val="en-US"/>
        </w:rPr>
        <w:t>Archaea</w:t>
      </w:r>
      <w:proofErr w:type="spellEnd"/>
      <w:r w:rsidRPr="00640CF2">
        <w:rPr>
          <w:rFonts w:eastAsia="Times New Roman" w:cs="Times New Roman"/>
          <w:sz w:val="28"/>
          <w:szCs w:val="28"/>
        </w:rPr>
        <w:t xml:space="preserve"> (Бактерии и археи):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по группе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A94761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к) суммарные сведения о биологическом разнообразии</w:t>
      </w:r>
      <w:r w:rsidR="00A94761" w:rsidRPr="00640CF2">
        <w:rPr>
          <w:rFonts w:eastAsia="Times New Roman" w:cs="Times New Roman"/>
          <w:sz w:val="28"/>
          <w:szCs w:val="28"/>
        </w:rPr>
        <w:t>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Всего</w:t>
            </w:r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 xml:space="preserve">видов </w:t>
            </w:r>
            <w:proofErr w:type="gramStart"/>
            <w:r w:rsidRPr="00640CF2">
              <w:rPr>
                <w:rFonts w:eastAsia="Times New Roman" w:cs="Times New Roman"/>
                <w:sz w:val="28"/>
                <w:szCs w:val="28"/>
              </w:rPr>
              <w:t>на</w:t>
            </w:r>
            <w:proofErr w:type="gramEnd"/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640CF2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КК</w:t>
            </w:r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 xml:space="preserve">Виды </w:t>
            </w:r>
            <w:proofErr w:type="gramStart"/>
            <w:r w:rsidRPr="00640CF2">
              <w:rPr>
                <w:rFonts w:eastAsia="Times New Roman" w:cs="Times New Roman"/>
                <w:sz w:val="28"/>
                <w:szCs w:val="28"/>
              </w:rPr>
              <w:t>в</w:t>
            </w:r>
            <w:proofErr w:type="gramEnd"/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640CF2">
              <w:rPr>
                <w:rFonts w:eastAsia="Times New Roman" w:cs="Times New Roman"/>
                <w:sz w:val="28"/>
                <w:szCs w:val="28"/>
              </w:rPr>
              <w:t>Красном</w:t>
            </w:r>
            <w:proofErr w:type="gramEnd"/>
          </w:p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gramStart"/>
            <w:r w:rsidRPr="00640CF2">
              <w:rPr>
                <w:rFonts w:eastAsia="Times New Roman" w:cs="Times New Roman"/>
                <w:sz w:val="28"/>
                <w:szCs w:val="28"/>
              </w:rPr>
              <w:t>списке</w:t>
            </w:r>
            <w:proofErr w:type="gramEnd"/>
          </w:p>
          <w:p w:rsidR="00563CD7" w:rsidRPr="00640CF2" w:rsidRDefault="00A94761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МСОП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Vertebrates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9B057C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24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lastRenderedPageBreak/>
              <w:t>Invertebrates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Vascular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plants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69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1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>Bryophytes (</w:t>
            </w:r>
            <w:r w:rsidRPr="00640CF2">
              <w:rPr>
                <w:rFonts w:eastAsia="Times New Roman" w:cs="Times New Roman"/>
                <w:sz w:val="28"/>
                <w:szCs w:val="28"/>
              </w:rPr>
              <w:t>Мохообразные</w:t>
            </w: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Fungi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lichens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fungus-like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organisms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Algae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and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other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</w:rPr>
              <w:t>protists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  <w:tr w:rsidR="00563CD7" w:rsidRPr="00640CF2" w:rsidTr="00563CD7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both"/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(</w:t>
            </w:r>
            <w:r w:rsidRPr="00640CF2">
              <w:rPr>
                <w:rFonts w:eastAsia="Times New Roman" w:cs="Times New Roman"/>
                <w:sz w:val="28"/>
                <w:szCs w:val="28"/>
              </w:rPr>
              <w:t>Бактерии</w:t>
            </w: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640CF2">
              <w:rPr>
                <w:rFonts w:eastAsia="Times New Roman" w:cs="Times New Roman"/>
                <w:sz w:val="28"/>
                <w:szCs w:val="28"/>
              </w:rPr>
              <w:t>и</w:t>
            </w: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 xml:space="preserve"> </w:t>
            </w:r>
            <w:r w:rsidRPr="00640CF2">
              <w:rPr>
                <w:rFonts w:eastAsia="Times New Roman" w:cs="Times New Roman"/>
                <w:sz w:val="28"/>
                <w:szCs w:val="28"/>
              </w:rPr>
              <w:t>археи</w:t>
            </w:r>
            <w:r w:rsidRPr="00640CF2">
              <w:rPr>
                <w:rFonts w:eastAsia="Times New Roman"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3CD7" w:rsidRPr="00640CF2" w:rsidRDefault="00563CD7" w:rsidP="00563CD7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640CF2">
              <w:rPr>
                <w:rFonts w:eastAsia="Times New Roman" w:cs="Times New Roman"/>
                <w:sz w:val="28"/>
                <w:szCs w:val="28"/>
              </w:rPr>
              <w:t>0</w:t>
            </w:r>
          </w:p>
        </w:tc>
      </w:tr>
    </w:tbl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л) краткая характеристика основных экосистем ООПТ:</w:t>
      </w:r>
    </w:p>
    <w:p w:rsidR="009B057C" w:rsidRPr="00640CF2" w:rsidRDefault="009B057C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Луг, созданный в результате антропогенной деятельности на месте зарослей кедрового стланика в районе зарегулированного выхода термальных вод.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 xml:space="preserve">м) краткая характеристика особо ценных для региона или </w:t>
      </w:r>
      <w:proofErr w:type="gramStart"/>
      <w:r w:rsidRPr="00640CF2">
        <w:rPr>
          <w:rFonts w:eastAsia="Times New Roman" w:cs="Times New Roman"/>
          <w:sz w:val="28"/>
          <w:szCs w:val="28"/>
        </w:rPr>
        <w:t>данной</w:t>
      </w:r>
      <w:proofErr w:type="gramEnd"/>
      <w:r w:rsidRPr="00640CF2">
        <w:rPr>
          <w:rFonts w:eastAsia="Times New Roman" w:cs="Times New Roman"/>
          <w:sz w:val="28"/>
          <w:szCs w:val="28"/>
        </w:rPr>
        <w:t xml:space="preserve"> ООПТ природных объектов, расположенных на ООПТ: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Выход термальных вод</w:t>
      </w:r>
      <w:r w:rsidR="009B057C" w:rsidRPr="00640CF2">
        <w:rPr>
          <w:rFonts w:eastAsia="Times New Roman" w:cs="Times New Roman"/>
          <w:sz w:val="28"/>
          <w:szCs w:val="28"/>
        </w:rPr>
        <w:t>, имеющих бальнеологическое значение</w:t>
      </w:r>
      <w:r w:rsidRPr="00640CF2">
        <w:rPr>
          <w:rFonts w:eastAsia="Times New Roman" w:cs="Times New Roman"/>
          <w:sz w:val="28"/>
          <w:szCs w:val="28"/>
        </w:rPr>
        <w:t>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н) краткая характеристика природных лечебных и рекреационных ресурсов: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Термальные воды, имеющие бальнеологическое значение.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о) краткая характеристика наиболее значимых историко-культурных объектов, находящихся в границах ООПТ:</w:t>
      </w:r>
    </w:p>
    <w:p w:rsidR="00563CD7" w:rsidRPr="00640CF2" w:rsidRDefault="009B057C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Значимые и</w:t>
      </w:r>
      <w:r w:rsidR="00563CD7" w:rsidRPr="00640CF2">
        <w:rPr>
          <w:rFonts w:eastAsia="Times New Roman" w:cs="Times New Roman"/>
          <w:sz w:val="28"/>
          <w:szCs w:val="28"/>
        </w:rPr>
        <w:t>сторико-культурные объекты в границах ООПТ отсу</w:t>
      </w:r>
      <w:r w:rsidRPr="00640CF2">
        <w:rPr>
          <w:rFonts w:eastAsia="Times New Roman" w:cs="Times New Roman"/>
          <w:sz w:val="28"/>
          <w:szCs w:val="28"/>
        </w:rPr>
        <w:t xml:space="preserve">тствуют. </w:t>
      </w:r>
      <w:r w:rsidR="00563CD7" w:rsidRPr="00640CF2">
        <w:rPr>
          <w:rFonts w:eastAsia="Times New Roman" w:cs="Times New Roman"/>
          <w:sz w:val="28"/>
          <w:szCs w:val="28"/>
        </w:rPr>
        <w:t>На территории ПП расположено здание, в котором находи</w:t>
      </w:r>
      <w:r w:rsidRPr="00640CF2">
        <w:rPr>
          <w:rFonts w:eastAsia="Times New Roman" w:cs="Times New Roman"/>
          <w:sz w:val="28"/>
          <w:szCs w:val="28"/>
        </w:rPr>
        <w:t>тся термальная скважина. Это здание</w:t>
      </w:r>
      <w:r w:rsidR="00563CD7" w:rsidRPr="00640CF2">
        <w:rPr>
          <w:rFonts w:eastAsia="Times New Roman" w:cs="Times New Roman"/>
          <w:sz w:val="28"/>
          <w:szCs w:val="28"/>
        </w:rPr>
        <w:t xml:space="preserve"> является одним из наиболее узнаваемых объектов курорта  </w:t>
      </w:r>
      <w:proofErr w:type="gramStart"/>
      <w:r w:rsidR="00563CD7" w:rsidRPr="00640CF2">
        <w:rPr>
          <w:rFonts w:eastAsia="Times New Roman" w:cs="Times New Roman"/>
          <w:sz w:val="28"/>
          <w:szCs w:val="28"/>
        </w:rPr>
        <w:t>Талая</w:t>
      </w:r>
      <w:proofErr w:type="gramEnd"/>
      <w:r w:rsidR="00563CD7" w:rsidRPr="00640CF2">
        <w:rPr>
          <w:rFonts w:eastAsia="Times New Roman" w:cs="Times New Roman"/>
          <w:sz w:val="28"/>
          <w:szCs w:val="28"/>
        </w:rPr>
        <w:t xml:space="preserve"> и его фотографии присутствуют в различных путеводителях, фотоальбомах и т.п.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п) оценка современного состояния и вклада ООПТ в поддержании экологического баланса окружающих территорий: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Сведения отсутствуют.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21) Экспликация земель ООПТ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а) экспликация по составу земель: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Земли л</w:t>
      </w:r>
      <w:r w:rsidR="009B057C" w:rsidRPr="00640CF2">
        <w:rPr>
          <w:rFonts w:eastAsia="Times New Roman" w:cs="Times New Roman"/>
          <w:sz w:val="28"/>
          <w:szCs w:val="28"/>
        </w:rPr>
        <w:t>есного фонда 35 га (фактически 29</w:t>
      </w:r>
      <w:r w:rsidRPr="00640CF2">
        <w:rPr>
          <w:rFonts w:eastAsia="Times New Roman" w:cs="Times New Roman"/>
          <w:sz w:val="28"/>
          <w:szCs w:val="28"/>
        </w:rPr>
        <w:t xml:space="preserve"> га) – 100%.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б) экспликация земель особо охраняемых территорий и объектов: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в) экспликация земель лесного фонда: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Не п</w:t>
      </w:r>
      <w:r w:rsidR="009B057C" w:rsidRPr="00640CF2">
        <w:rPr>
          <w:rFonts w:eastAsia="Times New Roman" w:cs="Times New Roman"/>
          <w:sz w:val="28"/>
          <w:szCs w:val="28"/>
        </w:rPr>
        <w:t>окрытые лесной растительностью 29</w:t>
      </w:r>
      <w:r w:rsidRPr="00640CF2">
        <w:rPr>
          <w:rFonts w:eastAsia="Times New Roman" w:cs="Times New Roman"/>
          <w:sz w:val="28"/>
          <w:szCs w:val="28"/>
        </w:rPr>
        <w:t xml:space="preserve"> га</w:t>
      </w:r>
      <w:r w:rsidR="009B057C" w:rsidRPr="00640CF2">
        <w:rPr>
          <w:rFonts w:eastAsia="Times New Roman" w:cs="Times New Roman"/>
          <w:sz w:val="28"/>
          <w:szCs w:val="28"/>
        </w:rPr>
        <w:t xml:space="preserve"> (редины и прогалины)</w:t>
      </w:r>
      <w:r w:rsidRPr="00640CF2">
        <w:rPr>
          <w:rFonts w:eastAsia="Times New Roman" w:cs="Times New Roman"/>
          <w:sz w:val="28"/>
          <w:szCs w:val="28"/>
        </w:rPr>
        <w:t xml:space="preserve"> – 100%.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22. Негативное воздействие на ООПТ (факторы и угрозы):</w:t>
      </w:r>
    </w:p>
    <w:p w:rsidR="00563CD7" w:rsidRPr="00640CF2" w:rsidRDefault="00563CD7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а) факторы негативного воздействия:</w:t>
      </w:r>
    </w:p>
    <w:p w:rsidR="009B057C" w:rsidRPr="00640CF2" w:rsidRDefault="00A94761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Множество разрушенных строений.</w:t>
      </w:r>
    </w:p>
    <w:p w:rsidR="00A94761" w:rsidRPr="00640CF2" w:rsidRDefault="00A94761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A94761" w:rsidRPr="00640CF2" w:rsidRDefault="00A94761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б) угрозы негативного воздействия:</w:t>
      </w:r>
    </w:p>
    <w:p w:rsidR="00A94761" w:rsidRPr="00640CF2" w:rsidRDefault="00A94761" w:rsidP="00563CD7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  <w:r w:rsidRPr="00640CF2">
        <w:rPr>
          <w:rFonts w:eastAsia="Times New Roman" w:cs="Times New Roman"/>
          <w:sz w:val="28"/>
          <w:szCs w:val="28"/>
        </w:rPr>
        <w:t>Данные отсутствуют.</w:t>
      </w:r>
    </w:p>
    <w:p w:rsidR="00A94761" w:rsidRPr="00640CF2" w:rsidRDefault="00A94761" w:rsidP="00C313F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313F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B86A4F" w:rsidRPr="00640CF2" w:rsidRDefault="00B86A4F" w:rsidP="00B86A4F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Данные отсутствуют.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24. Сведения об иных лицах, на которые возложены обязательства по охране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Данные отсутствуют</w:t>
      </w:r>
      <w:r w:rsidR="00C313FF" w:rsidRPr="00640CF2">
        <w:rPr>
          <w:rFonts w:cs="Times New Roman"/>
          <w:sz w:val="28"/>
          <w:szCs w:val="28"/>
        </w:rPr>
        <w:t>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 документами:</w:t>
      </w:r>
      <w:r w:rsidR="00C313FF" w:rsidRPr="00640CF2">
        <w:rPr>
          <w:rFonts w:cs="Times New Roman"/>
          <w:sz w:val="28"/>
          <w:szCs w:val="28"/>
        </w:rPr>
        <w:t xml:space="preserve"> </w:t>
      </w:r>
      <w:r w:rsidRPr="00640CF2">
        <w:rPr>
          <w:rFonts w:cs="Times New Roman"/>
          <w:sz w:val="28"/>
          <w:szCs w:val="28"/>
        </w:rPr>
        <w:t>Решение исполнительного комитета Магаданского областного Совета народных депутатов от 08.07.1983 №296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Запрещенные виды деятельности и природопользования:</w:t>
      </w:r>
      <w:r w:rsidR="00C313FF" w:rsidRPr="00640CF2">
        <w:rPr>
          <w:rFonts w:cs="Times New Roman"/>
          <w:sz w:val="28"/>
          <w:szCs w:val="28"/>
        </w:rPr>
        <w:t xml:space="preserve"> </w:t>
      </w:r>
      <w:r w:rsidRPr="00640CF2">
        <w:rPr>
          <w:rFonts w:cs="Times New Roman"/>
          <w:sz w:val="28"/>
          <w:szCs w:val="28"/>
        </w:rPr>
        <w:t>всякая деятельность, угрожающая сохранности памятника природы.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26. Зонирование территории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Зонирование отсутствует.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27. Режим охранной зоны ООПТ: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Охранная зона отсутствует.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C313FF" w:rsidRPr="00640CF2" w:rsidRDefault="00C313FF" w:rsidP="00C313FF">
      <w:pPr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Собственник - Департамент лесного хозяйства, контроля и надзора за состоянием лесов администрации Магаданской области.</w:t>
      </w: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A74CE" w:rsidRPr="00640CF2" w:rsidRDefault="00CA74CE" w:rsidP="00CA74C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7E1F08" w:rsidRPr="00640CF2" w:rsidRDefault="0010401E" w:rsidP="00CA74CE">
      <w:pPr>
        <w:jc w:val="both"/>
        <w:rPr>
          <w:rFonts w:cs="Times New Roman"/>
          <w:sz w:val="28"/>
          <w:szCs w:val="28"/>
        </w:rPr>
      </w:pPr>
      <w:r w:rsidRPr="00640CF2">
        <w:rPr>
          <w:rFonts w:cs="Times New Roman"/>
          <w:sz w:val="28"/>
          <w:szCs w:val="28"/>
        </w:rPr>
        <w:t>Санатории  «Дружба» и «Талая»</w:t>
      </w:r>
      <w:r w:rsidR="00C313FF" w:rsidRPr="00640CF2">
        <w:rPr>
          <w:rFonts w:cs="Times New Roman"/>
          <w:sz w:val="28"/>
          <w:szCs w:val="28"/>
        </w:rPr>
        <w:t>.</w:t>
      </w:r>
    </w:p>
    <w:p w:rsidR="00B747B1" w:rsidRDefault="00B747B1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both"/>
        <w:rPr>
          <w:rFonts w:cs="Times New Roman"/>
          <w:sz w:val="28"/>
          <w:szCs w:val="28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jc w:val="center"/>
        <w:rPr>
          <w:rFonts w:cs="Times New Roman"/>
          <w:sz w:val="44"/>
          <w:szCs w:val="44"/>
        </w:rPr>
      </w:pPr>
    </w:p>
    <w:p w:rsidR="00EB3924" w:rsidRDefault="00EB3924" w:rsidP="00EB392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E36A37" w:rsidRDefault="00E36A37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F2E711" wp14:editId="03DFB249">
            <wp:extent cx="5940425" cy="3128088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6A37" w:rsidRDefault="00E36A37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  <w:r w:rsidRPr="00B8274F">
        <w:rPr>
          <w:rFonts w:ascii="TimesNewRoman???????" w:hAnsi="TimesNewRoman???????" w:cs="TimesNewRoman???????"/>
          <w:iCs/>
          <w:szCs w:val="24"/>
          <w:lang w:bidi="en-US"/>
        </w:rPr>
        <w:t>Рис. 1. Местоположение ООПТ памятник природы регионального значения</w:t>
      </w:r>
      <w:r>
        <w:rPr>
          <w:rFonts w:ascii="TimesNewRoman???????" w:hAnsi="TimesNewRoman???????" w:cs="TimesNewRoman???????"/>
          <w:iCs/>
          <w:szCs w:val="24"/>
          <w:lang w:bidi="en-US"/>
        </w:rPr>
        <w:t xml:space="preserve"> «</w:t>
      </w:r>
      <w:proofErr w:type="spellStart"/>
      <w:r>
        <w:rPr>
          <w:rFonts w:ascii="TimesNewRoman???????" w:hAnsi="TimesNewRoman???????" w:cs="TimesNewRoman???????"/>
          <w:iCs/>
          <w:szCs w:val="24"/>
          <w:lang w:bidi="en-US"/>
        </w:rPr>
        <w:t>Тальский</w:t>
      </w:r>
      <w:proofErr w:type="spellEnd"/>
      <w:r>
        <w:rPr>
          <w:rFonts w:ascii="TimesNewRoman???????" w:hAnsi="TimesNewRoman???????" w:cs="TimesNewRoman???????"/>
          <w:iCs/>
          <w:szCs w:val="24"/>
          <w:lang w:bidi="en-US"/>
        </w:rPr>
        <w:t>».</w:t>
      </w: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B3924" w:rsidRDefault="00EB3924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B747B1" w:rsidRDefault="00B747B1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3600" cy="4143375"/>
            <wp:effectExtent l="0" t="0" r="0" b="9525"/>
            <wp:docPr id="2" name="Рисунок 2" descr="C:\Users\Сергей\Desktop\ПП МАГ\ПП МО\ПП МО\МО ПАМЯТНИКИ\Тальский\фото Талая\P1000460 Здание, в котором находится скваж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ПП МО\МО ПАМЯТНИКИ\Тальский\фото Талая\P1000460 Здание, в котором находится скважин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51"/>
                    <a:stretch/>
                  </pic:blipFill>
                  <pic:spPr bwMode="auto">
                    <a:xfrm>
                      <a:off x="0" y="0"/>
                      <a:ext cx="5940425" cy="414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7B1" w:rsidRDefault="00B747B1" w:rsidP="00CA74CE">
      <w:pPr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B747B1" w:rsidRDefault="00B747B1" w:rsidP="00CA74CE">
      <w:pPr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Сергей\Desktop\ПП МАГ\ПП МО\ПП МО\МО ПАМЯТНИКИ\Тальский\фото Талая\P1000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ергей\Desktop\ПП МАГ\ПП МО\ПП МО\МО ПАМЯТНИКИ\Тальский\фото Талая\P100046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47B1">
        <w:rPr>
          <w:rFonts w:ascii="TimesNewRoman???????" w:hAnsi="TimesNewRoman???????" w:cs="TimesNewRoman???????"/>
          <w:szCs w:val="24"/>
        </w:rPr>
        <w:t xml:space="preserve">Фото </w:t>
      </w:r>
      <w:r w:rsidR="00065C01">
        <w:rPr>
          <w:rFonts w:ascii="TimesNewRoman???????" w:hAnsi="TimesNewRoman???????" w:cs="TimesNewRoman???????"/>
          <w:szCs w:val="24"/>
        </w:rPr>
        <w:t>1, 2</w:t>
      </w:r>
      <w:r w:rsidRPr="00B747B1">
        <w:rPr>
          <w:rFonts w:ascii="TimesNewRoman???????" w:hAnsi="TimesNewRoman???????" w:cs="TimesNewRoman???????"/>
          <w:szCs w:val="24"/>
        </w:rPr>
        <w:t xml:space="preserve">. </w:t>
      </w:r>
      <w:r w:rsidR="00065C01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065C01">
        <w:rPr>
          <w:rFonts w:ascii="TimesNewRoman???????" w:hAnsi="TimesNewRoman???????" w:cs="TimesNewRoman???????"/>
          <w:szCs w:val="24"/>
        </w:rPr>
        <w:t>Тальский</w:t>
      </w:r>
      <w:proofErr w:type="spellEnd"/>
      <w:r w:rsidR="00065C01">
        <w:rPr>
          <w:rFonts w:ascii="TimesNewRoman???????" w:hAnsi="TimesNewRoman???????" w:cs="TimesNewRoman???????"/>
          <w:szCs w:val="24"/>
        </w:rPr>
        <w:t xml:space="preserve">». </w:t>
      </w:r>
      <w:r w:rsidRPr="00B747B1">
        <w:rPr>
          <w:rFonts w:ascii="TimesNewRoman???????" w:hAnsi="TimesNewRoman???????" w:cs="TimesNewRoman???????"/>
          <w:szCs w:val="24"/>
        </w:rPr>
        <w:t>Здание, в котором находится термальная скважина.</w:t>
      </w:r>
    </w:p>
    <w:p w:rsidR="007E1F08" w:rsidRDefault="00B747B1" w:rsidP="00CA74CE">
      <w:pPr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5" name="Рисунок 5" descr="C:\Users\Сергей\Desktop\ПП МАГ\ПП МО\ПП МО\МО ПАМЯТНИКИ\Тальский\фото Талая\P10004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Сергей\Desktop\ПП МАГ\ПП МО\ПП МО\МО ПАМЯТНИКИ\Тальский\фото Талая\P10004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2F7" w:rsidRPr="00B747B1" w:rsidRDefault="00B747B1" w:rsidP="00CA74CE">
      <w:pPr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065C01">
        <w:rPr>
          <w:rFonts w:ascii="TimesNewRoman???????" w:hAnsi="TimesNewRoman???????" w:cs="TimesNewRoman???????"/>
          <w:szCs w:val="24"/>
        </w:rPr>
        <w:t>3</w:t>
      </w:r>
      <w:r>
        <w:rPr>
          <w:rFonts w:ascii="TimesNewRoman???????" w:hAnsi="TimesNewRoman???????" w:cs="TimesNewRoman???????"/>
          <w:szCs w:val="24"/>
        </w:rPr>
        <w:t xml:space="preserve">. </w:t>
      </w:r>
      <w:r w:rsidR="00065C01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065C01">
        <w:rPr>
          <w:rFonts w:ascii="TimesNewRoman???????" w:hAnsi="TimesNewRoman???????" w:cs="TimesNewRoman???????"/>
          <w:szCs w:val="24"/>
        </w:rPr>
        <w:t>Тальский</w:t>
      </w:r>
      <w:proofErr w:type="spellEnd"/>
      <w:r w:rsidR="00065C01">
        <w:rPr>
          <w:rFonts w:ascii="TimesNewRoman???????" w:hAnsi="TimesNewRoman???????" w:cs="TimesNewRoman???????"/>
          <w:szCs w:val="24"/>
        </w:rPr>
        <w:t xml:space="preserve">». </w:t>
      </w:r>
      <w:r w:rsidR="00F843B4">
        <w:rPr>
          <w:rFonts w:ascii="TimesNewRoman???????" w:hAnsi="TimesNewRoman???????" w:cs="TimesNewRoman???????"/>
          <w:szCs w:val="24"/>
        </w:rPr>
        <w:t>Оборудование для перекачки термоминеральной воды.</w:t>
      </w:r>
    </w:p>
    <w:p w:rsidR="00C313FF" w:rsidRDefault="00B747B1" w:rsidP="00CA74CE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3600" cy="4105275"/>
            <wp:effectExtent l="0" t="0" r="0" b="9525"/>
            <wp:docPr id="3" name="Рисунок 3" descr="C:\Users\Сергей\Desktop\ПП МАГ\ПП МО\ПП МО\МО ПАМЯТНИКИ\Тальский\фото Талая\P1000463 Территория ПП Талая покрыта вторичной растительностью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ергей\Desktop\ПП МАГ\ПП МО\ПП МО\МО ПАМЯТНИКИ\Тальский\фото Талая\P1000463 Территория ПП Талая покрыта вторичной растительностью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69"/>
                    <a:stretch/>
                  </pic:blipFill>
                  <pic:spPr bwMode="auto">
                    <a:xfrm>
                      <a:off x="0" y="0"/>
                      <a:ext cx="5940425" cy="4103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47B1" w:rsidRDefault="00065C01" w:rsidP="00CA74CE">
      <w:pPr>
        <w:jc w:val="both"/>
        <w:rPr>
          <w:szCs w:val="24"/>
        </w:rPr>
      </w:pPr>
      <w:r>
        <w:rPr>
          <w:szCs w:val="24"/>
        </w:rPr>
        <w:t>Фото 4.</w:t>
      </w:r>
      <w:r w:rsidR="00B747B1">
        <w:rPr>
          <w:szCs w:val="24"/>
        </w:rPr>
        <w:t xml:space="preserve"> </w:t>
      </w:r>
      <w:r w:rsidR="00EB3924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B3924">
        <w:rPr>
          <w:rFonts w:ascii="TimesNewRoman???????" w:hAnsi="TimesNewRoman???????" w:cs="TimesNewRoman???????"/>
          <w:szCs w:val="24"/>
        </w:rPr>
        <w:t>Тальский</w:t>
      </w:r>
      <w:proofErr w:type="spellEnd"/>
      <w:r w:rsidR="00EB3924">
        <w:rPr>
          <w:rFonts w:ascii="TimesNewRoman???????" w:hAnsi="TimesNewRoman???????" w:cs="TimesNewRoman???????"/>
          <w:szCs w:val="24"/>
        </w:rPr>
        <w:t>.</w:t>
      </w:r>
      <w:r w:rsidR="00EB3924">
        <w:rPr>
          <w:szCs w:val="24"/>
        </w:rPr>
        <w:t xml:space="preserve"> Территория </w:t>
      </w:r>
      <w:bookmarkStart w:id="0" w:name="_GoBack"/>
      <w:bookmarkEnd w:id="0"/>
      <w:r w:rsidR="00B747B1">
        <w:rPr>
          <w:szCs w:val="24"/>
        </w:rPr>
        <w:t>покрыта вторичной растительностью.</w:t>
      </w:r>
    </w:p>
    <w:p w:rsidR="00B747B1" w:rsidRDefault="00B747B1" w:rsidP="00CA74CE">
      <w:pPr>
        <w:jc w:val="both"/>
        <w:rPr>
          <w:szCs w:val="24"/>
        </w:rPr>
      </w:pPr>
      <w:r>
        <w:rPr>
          <w:noProof/>
          <w:szCs w:val="24"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7" name="Рисунок 7" descr="C:\Users\Сергей\Desktop\ПП МАГ\ПП МО\иллюстрации\талая\луг около ручья-от протечек скважины_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Сергей\Desktop\ПП МАГ\ПП МО\иллюстрации\талая\луг около ручья-от протечек скважины_34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B1" w:rsidRDefault="00B747B1" w:rsidP="00CA74CE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065C01">
        <w:rPr>
          <w:szCs w:val="24"/>
        </w:rPr>
        <w:t>5</w:t>
      </w:r>
      <w:r>
        <w:rPr>
          <w:szCs w:val="24"/>
        </w:rPr>
        <w:t xml:space="preserve">. </w:t>
      </w:r>
      <w:r w:rsidR="00065C01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065C01">
        <w:rPr>
          <w:rFonts w:ascii="TimesNewRoman???????" w:hAnsi="TimesNewRoman???????" w:cs="TimesNewRoman???????"/>
          <w:szCs w:val="24"/>
        </w:rPr>
        <w:t>Тальский</w:t>
      </w:r>
      <w:proofErr w:type="spellEnd"/>
      <w:r w:rsidR="00065C01">
        <w:rPr>
          <w:rFonts w:ascii="TimesNewRoman???????" w:hAnsi="TimesNewRoman???????" w:cs="TimesNewRoman???????"/>
          <w:szCs w:val="24"/>
        </w:rPr>
        <w:t xml:space="preserve">». </w:t>
      </w:r>
      <w:r>
        <w:rPr>
          <w:szCs w:val="24"/>
        </w:rPr>
        <w:t>Луг возле ручья, образовавшегося от протечек скважины.</w:t>
      </w:r>
    </w:p>
    <w:p w:rsidR="00B747B1" w:rsidRDefault="00B747B1" w:rsidP="00CA74CE">
      <w:pPr>
        <w:jc w:val="both"/>
        <w:rPr>
          <w:szCs w:val="24"/>
        </w:rPr>
      </w:pPr>
      <w:r>
        <w:rPr>
          <w:noProof/>
          <w:szCs w:val="24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6" name="Рисунок 6" descr="C:\Users\Сергей\Desktop\ПП МАГ\ПП МО\ПП МО\МО ПАМЯТНИКИ\Тальский\фото Талая\P1000482 Беренгийский сус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Сергей\Desktop\ПП МАГ\ПП МО\ПП МО\МО ПАМЯТНИКИ\Тальский\фото Талая\P1000482 Беренгийский суслик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7B1" w:rsidRDefault="00B747B1" w:rsidP="00CA74CE">
      <w:pPr>
        <w:jc w:val="both"/>
        <w:rPr>
          <w:szCs w:val="24"/>
        </w:rPr>
      </w:pPr>
      <w:r>
        <w:rPr>
          <w:szCs w:val="24"/>
        </w:rPr>
        <w:t xml:space="preserve">Фото </w:t>
      </w:r>
      <w:r w:rsidR="00065C01">
        <w:rPr>
          <w:szCs w:val="24"/>
        </w:rPr>
        <w:t>6</w:t>
      </w:r>
      <w:r>
        <w:rPr>
          <w:szCs w:val="24"/>
        </w:rPr>
        <w:t xml:space="preserve">. </w:t>
      </w:r>
      <w:proofErr w:type="spellStart"/>
      <w:r>
        <w:rPr>
          <w:szCs w:val="24"/>
        </w:rPr>
        <w:t>Беренгийский</w:t>
      </w:r>
      <w:proofErr w:type="spellEnd"/>
      <w:r>
        <w:rPr>
          <w:szCs w:val="24"/>
        </w:rPr>
        <w:t xml:space="preserve"> суслик</w:t>
      </w:r>
      <w:r w:rsidR="00F843B4">
        <w:rPr>
          <w:szCs w:val="24"/>
        </w:rPr>
        <w:t xml:space="preserve"> обычен </w:t>
      </w:r>
      <w:r w:rsidR="00130801">
        <w:rPr>
          <w:szCs w:val="24"/>
        </w:rPr>
        <w:t>на территории памятника природы «</w:t>
      </w:r>
      <w:proofErr w:type="spellStart"/>
      <w:r w:rsidR="00130801">
        <w:rPr>
          <w:szCs w:val="24"/>
        </w:rPr>
        <w:t>Тальский</w:t>
      </w:r>
      <w:proofErr w:type="spellEnd"/>
      <w:r w:rsidR="00130801">
        <w:rPr>
          <w:szCs w:val="24"/>
        </w:rPr>
        <w:t>».</w:t>
      </w:r>
    </w:p>
    <w:p w:rsidR="00130801" w:rsidRDefault="00130801" w:rsidP="00CA74CE">
      <w:pPr>
        <w:jc w:val="both"/>
        <w:rPr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D3EB08D" wp14:editId="372DF368">
            <wp:extent cx="5940425" cy="3960079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801" w:rsidRPr="00B747B1" w:rsidRDefault="00130801" w:rsidP="00CA74CE">
      <w:pPr>
        <w:jc w:val="both"/>
        <w:rPr>
          <w:szCs w:val="24"/>
        </w:rPr>
      </w:pPr>
      <w:r>
        <w:rPr>
          <w:szCs w:val="24"/>
        </w:rPr>
        <w:t>Фото 7. Памятник природы «</w:t>
      </w:r>
      <w:proofErr w:type="spellStart"/>
      <w:r>
        <w:rPr>
          <w:szCs w:val="24"/>
        </w:rPr>
        <w:t>Тальский</w:t>
      </w:r>
      <w:proofErr w:type="spellEnd"/>
      <w:r>
        <w:rPr>
          <w:szCs w:val="24"/>
        </w:rPr>
        <w:t>». Развалины теплиц.</w:t>
      </w:r>
    </w:p>
    <w:sectPr w:rsidR="00130801" w:rsidRPr="00B747B1" w:rsidSect="00640CF2">
      <w:footerReference w:type="default" r:id="rId1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02A4" w:rsidRDefault="000202A4" w:rsidP="00640CF2">
      <w:r>
        <w:separator/>
      </w:r>
    </w:p>
  </w:endnote>
  <w:endnote w:type="continuationSeparator" w:id="0">
    <w:p w:rsidR="000202A4" w:rsidRDefault="000202A4" w:rsidP="00640C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89737173"/>
      <w:docPartObj>
        <w:docPartGallery w:val="Page Numbers (Bottom of Page)"/>
        <w:docPartUnique/>
      </w:docPartObj>
    </w:sdtPr>
    <w:sdtEndPr/>
    <w:sdtContent>
      <w:p w:rsidR="00640CF2" w:rsidRDefault="00640CF2">
        <w:pPr>
          <w:pStyle w:val="ad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3924">
          <w:rPr>
            <w:noProof/>
          </w:rPr>
          <w:t>20</w:t>
        </w:r>
        <w:r>
          <w:fldChar w:fldCharType="end"/>
        </w:r>
      </w:p>
    </w:sdtContent>
  </w:sdt>
  <w:p w:rsidR="00640CF2" w:rsidRDefault="00640CF2">
    <w:pPr>
      <w:pStyle w:val="ad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02A4" w:rsidRDefault="000202A4" w:rsidP="00640CF2">
      <w:r>
        <w:separator/>
      </w:r>
    </w:p>
  </w:footnote>
  <w:footnote w:type="continuationSeparator" w:id="0">
    <w:p w:rsidR="000202A4" w:rsidRDefault="000202A4" w:rsidP="00640C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B7182E"/>
    <w:multiLevelType w:val="hybridMultilevel"/>
    <w:tmpl w:val="DE7E19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331266"/>
    <w:multiLevelType w:val="hybridMultilevel"/>
    <w:tmpl w:val="6E80A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0EC6A48"/>
    <w:multiLevelType w:val="hybridMultilevel"/>
    <w:tmpl w:val="2BB41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FDC1BB6"/>
    <w:multiLevelType w:val="hybridMultilevel"/>
    <w:tmpl w:val="EEC0F90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23E2"/>
    <w:rsid w:val="00005301"/>
    <w:rsid w:val="000202A4"/>
    <w:rsid w:val="00065C01"/>
    <w:rsid w:val="000706F2"/>
    <w:rsid w:val="00097E35"/>
    <w:rsid w:val="000A2D21"/>
    <w:rsid w:val="0010401E"/>
    <w:rsid w:val="001257BE"/>
    <w:rsid w:val="00130801"/>
    <w:rsid w:val="001523E2"/>
    <w:rsid w:val="00163C45"/>
    <w:rsid w:val="00164842"/>
    <w:rsid w:val="001834A8"/>
    <w:rsid w:val="001A05C3"/>
    <w:rsid w:val="001A49FA"/>
    <w:rsid w:val="001A6FE3"/>
    <w:rsid w:val="001C070E"/>
    <w:rsid w:val="001C4F72"/>
    <w:rsid w:val="003557F7"/>
    <w:rsid w:val="003A7F75"/>
    <w:rsid w:val="00447C6A"/>
    <w:rsid w:val="0047081E"/>
    <w:rsid w:val="00495625"/>
    <w:rsid w:val="004C4459"/>
    <w:rsid w:val="00503202"/>
    <w:rsid w:val="00563CD7"/>
    <w:rsid w:val="005906E9"/>
    <w:rsid w:val="005C5A22"/>
    <w:rsid w:val="00621D4A"/>
    <w:rsid w:val="00640CF2"/>
    <w:rsid w:val="00665652"/>
    <w:rsid w:val="006B3FF6"/>
    <w:rsid w:val="006F13B2"/>
    <w:rsid w:val="00750C35"/>
    <w:rsid w:val="00785E49"/>
    <w:rsid w:val="007A6523"/>
    <w:rsid w:val="007E1F08"/>
    <w:rsid w:val="00811584"/>
    <w:rsid w:val="00834194"/>
    <w:rsid w:val="008607E7"/>
    <w:rsid w:val="008860AD"/>
    <w:rsid w:val="008E39FB"/>
    <w:rsid w:val="00916DA8"/>
    <w:rsid w:val="009B057C"/>
    <w:rsid w:val="009D58FA"/>
    <w:rsid w:val="009F7C55"/>
    <w:rsid w:val="00A2332A"/>
    <w:rsid w:val="00A94761"/>
    <w:rsid w:val="00AB5408"/>
    <w:rsid w:val="00AC5BFF"/>
    <w:rsid w:val="00AF59FE"/>
    <w:rsid w:val="00B04748"/>
    <w:rsid w:val="00B31F7C"/>
    <w:rsid w:val="00B747B1"/>
    <w:rsid w:val="00B82A11"/>
    <w:rsid w:val="00B8300A"/>
    <w:rsid w:val="00B86A4F"/>
    <w:rsid w:val="00C16993"/>
    <w:rsid w:val="00C24C31"/>
    <w:rsid w:val="00C313FF"/>
    <w:rsid w:val="00C3454A"/>
    <w:rsid w:val="00C55B67"/>
    <w:rsid w:val="00C87F46"/>
    <w:rsid w:val="00C91B6E"/>
    <w:rsid w:val="00CA74CE"/>
    <w:rsid w:val="00D101C1"/>
    <w:rsid w:val="00D23672"/>
    <w:rsid w:val="00D410AB"/>
    <w:rsid w:val="00D46971"/>
    <w:rsid w:val="00DC4CF3"/>
    <w:rsid w:val="00DD13D8"/>
    <w:rsid w:val="00DE5B85"/>
    <w:rsid w:val="00E36A37"/>
    <w:rsid w:val="00E57805"/>
    <w:rsid w:val="00E76011"/>
    <w:rsid w:val="00EB2C57"/>
    <w:rsid w:val="00EB3924"/>
    <w:rsid w:val="00EB3FDD"/>
    <w:rsid w:val="00EF4DC8"/>
    <w:rsid w:val="00F102F7"/>
    <w:rsid w:val="00F15918"/>
    <w:rsid w:val="00F55638"/>
    <w:rsid w:val="00F843B4"/>
    <w:rsid w:val="00FA1A27"/>
    <w:rsid w:val="00FA6E77"/>
    <w:rsid w:val="00FB2411"/>
    <w:rsid w:val="00FD7A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3F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56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semiHidden/>
    <w:unhideWhenUsed/>
    <w:rsid w:val="001834A8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semiHidden/>
    <w:rsid w:val="001834A8"/>
  </w:style>
  <w:style w:type="character" w:styleId="a6">
    <w:name w:val="Emphasis"/>
    <w:basedOn w:val="a0"/>
    <w:qFormat/>
    <w:rsid w:val="0047081E"/>
    <w:rPr>
      <w:i/>
      <w:iCs/>
    </w:rPr>
  </w:style>
  <w:style w:type="character" w:styleId="a7">
    <w:name w:val="Intense Emphasis"/>
    <w:basedOn w:val="a0"/>
    <w:uiPriority w:val="21"/>
    <w:qFormat/>
    <w:rsid w:val="0047081E"/>
    <w:rPr>
      <w:b/>
      <w:bCs/>
      <w:i/>
      <w:iCs/>
      <w:color w:val="4F81BD" w:themeColor="accent1"/>
    </w:rPr>
  </w:style>
  <w:style w:type="paragraph" w:styleId="a8">
    <w:name w:val="Balloon Text"/>
    <w:basedOn w:val="a"/>
    <w:link w:val="a9"/>
    <w:semiHidden/>
    <w:unhideWhenUsed/>
    <w:rsid w:val="000706F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semiHidden/>
    <w:rsid w:val="000706F2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7A6523"/>
    <w:pPr>
      <w:ind w:left="720"/>
      <w:contextualSpacing/>
    </w:pPr>
  </w:style>
  <w:style w:type="numbering" w:customStyle="1" w:styleId="1">
    <w:name w:val="Нет списка1"/>
    <w:next w:val="a2"/>
    <w:semiHidden/>
    <w:unhideWhenUsed/>
    <w:rsid w:val="00563CD7"/>
  </w:style>
  <w:style w:type="table" w:customStyle="1" w:styleId="10">
    <w:name w:val="Сетка таблицы1"/>
    <w:basedOn w:val="a1"/>
    <w:next w:val="a3"/>
    <w:rsid w:val="00563CD7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Сильное выделение1"/>
    <w:basedOn w:val="a0"/>
    <w:rsid w:val="00563CD7"/>
    <w:rPr>
      <w:rFonts w:cs="Times New Roman"/>
      <w:b/>
      <w:bCs/>
      <w:i/>
      <w:iCs/>
      <w:color w:val="4F81BD"/>
    </w:rPr>
  </w:style>
  <w:style w:type="paragraph" w:customStyle="1" w:styleId="12">
    <w:name w:val="Абзац списка1"/>
    <w:basedOn w:val="a"/>
    <w:rsid w:val="00563CD7"/>
    <w:pPr>
      <w:ind w:left="720"/>
    </w:pPr>
    <w:rPr>
      <w:rFonts w:eastAsia="Times New Roman" w:cs="Times New Roman"/>
    </w:rPr>
  </w:style>
  <w:style w:type="paragraph" w:styleId="ab">
    <w:name w:val="header"/>
    <w:basedOn w:val="a"/>
    <w:link w:val="ac"/>
    <w:uiPriority w:val="99"/>
    <w:unhideWhenUsed/>
    <w:rsid w:val="00640CF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40CF2"/>
  </w:style>
  <w:style w:type="paragraph" w:styleId="ad">
    <w:name w:val="footer"/>
    <w:basedOn w:val="a"/>
    <w:link w:val="ae"/>
    <w:uiPriority w:val="99"/>
    <w:unhideWhenUsed/>
    <w:rsid w:val="00640CF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40C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3F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55638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semiHidden/>
    <w:unhideWhenUsed/>
    <w:rsid w:val="001834A8"/>
    <w:pPr>
      <w:spacing w:after="120"/>
      <w:ind w:left="283"/>
    </w:pPr>
  </w:style>
  <w:style w:type="character" w:customStyle="1" w:styleId="a5">
    <w:name w:val="Основной текст с отступом Знак"/>
    <w:basedOn w:val="a0"/>
    <w:link w:val="a4"/>
    <w:semiHidden/>
    <w:rsid w:val="001834A8"/>
  </w:style>
  <w:style w:type="character" w:styleId="a6">
    <w:name w:val="Emphasis"/>
    <w:basedOn w:val="a0"/>
    <w:qFormat/>
    <w:rsid w:val="0047081E"/>
    <w:rPr>
      <w:i/>
      <w:iCs/>
    </w:rPr>
  </w:style>
  <w:style w:type="character" w:styleId="a7">
    <w:name w:val="Intense Emphasis"/>
    <w:basedOn w:val="a0"/>
    <w:uiPriority w:val="21"/>
    <w:qFormat/>
    <w:rsid w:val="0047081E"/>
    <w:rPr>
      <w:b/>
      <w:bCs/>
      <w:i/>
      <w:iCs/>
      <w:color w:val="4F81BD" w:themeColor="accent1"/>
    </w:rPr>
  </w:style>
  <w:style w:type="paragraph" w:styleId="a8">
    <w:name w:val="Balloon Text"/>
    <w:basedOn w:val="a"/>
    <w:link w:val="a9"/>
    <w:semiHidden/>
    <w:unhideWhenUsed/>
    <w:rsid w:val="000706F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semiHidden/>
    <w:rsid w:val="000706F2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7A6523"/>
    <w:pPr>
      <w:ind w:left="720"/>
      <w:contextualSpacing/>
    </w:pPr>
  </w:style>
  <w:style w:type="numbering" w:customStyle="1" w:styleId="1">
    <w:name w:val="Нет списка1"/>
    <w:next w:val="a2"/>
    <w:semiHidden/>
    <w:unhideWhenUsed/>
    <w:rsid w:val="00563CD7"/>
  </w:style>
  <w:style w:type="table" w:customStyle="1" w:styleId="10">
    <w:name w:val="Сетка таблицы1"/>
    <w:basedOn w:val="a1"/>
    <w:next w:val="a3"/>
    <w:rsid w:val="00563CD7"/>
    <w:rPr>
      <w:rFonts w:eastAsia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1">
    <w:name w:val="Сильное выделение1"/>
    <w:basedOn w:val="a0"/>
    <w:rsid w:val="00563CD7"/>
    <w:rPr>
      <w:rFonts w:cs="Times New Roman"/>
      <w:b/>
      <w:bCs/>
      <w:i/>
      <w:iCs/>
      <w:color w:val="4F81BD"/>
    </w:rPr>
  </w:style>
  <w:style w:type="paragraph" w:customStyle="1" w:styleId="12">
    <w:name w:val="Абзац списка1"/>
    <w:basedOn w:val="a"/>
    <w:rsid w:val="00563CD7"/>
    <w:pPr>
      <w:ind w:left="720"/>
    </w:pPr>
    <w:rPr>
      <w:rFonts w:eastAsia="Times New Roman" w:cs="Times New Roman"/>
    </w:rPr>
  </w:style>
  <w:style w:type="paragraph" w:styleId="ab">
    <w:name w:val="header"/>
    <w:basedOn w:val="a"/>
    <w:link w:val="ac"/>
    <w:uiPriority w:val="99"/>
    <w:unhideWhenUsed/>
    <w:rsid w:val="00640CF2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640CF2"/>
  </w:style>
  <w:style w:type="paragraph" w:styleId="ad">
    <w:name w:val="footer"/>
    <w:basedOn w:val="a"/>
    <w:link w:val="ae"/>
    <w:uiPriority w:val="99"/>
    <w:unhideWhenUsed/>
    <w:rsid w:val="00640CF2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640C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877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6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864</TotalTime>
  <Pages>20</Pages>
  <Words>4012</Words>
  <Characters>22875</Characters>
  <Application>Microsoft Office Word</Application>
  <DocSecurity>0</DocSecurity>
  <Lines>190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26834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42</cp:revision>
  <dcterms:created xsi:type="dcterms:W3CDTF">2013-06-15T12:17:00Z</dcterms:created>
  <dcterms:modified xsi:type="dcterms:W3CDTF">2013-11-11T12:26:00Z</dcterms:modified>
</cp:coreProperties>
</file>