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F3" w:rsidRDefault="008642F3" w:rsidP="0086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А Ц И Я </w:t>
      </w:r>
    </w:p>
    <w:p w:rsidR="008642F3" w:rsidRDefault="008642F3" w:rsidP="0086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Я Г О Д Н И Н С К О Г О    М У Н И Ц И П А Л Ь Н О Г О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К Р У Г А</w:t>
      </w:r>
    </w:p>
    <w:p w:rsidR="008642F3" w:rsidRDefault="008642F3" w:rsidP="0086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  О Б Л А С Т И</w:t>
      </w:r>
    </w:p>
    <w:p w:rsidR="008642F3" w:rsidRDefault="008642F3" w:rsidP="008642F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8642F3" w:rsidRDefault="008642F3" w:rsidP="008642F3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8642F3" w:rsidRDefault="008642F3" w:rsidP="008642F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642F3" w:rsidRDefault="008642F3" w:rsidP="008642F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642F3" w:rsidRDefault="008642F3" w:rsidP="008642F3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14" w:rsidRDefault="005D4714" w:rsidP="005D471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5D4714" w:rsidRPr="00F46814" w:rsidRDefault="005D4714" w:rsidP="005D471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14" w:rsidRPr="00F46814" w:rsidRDefault="005D4714" w:rsidP="005D47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853"/>
      </w:tblGrid>
      <w:tr w:rsidR="005D4714" w:rsidRPr="00F46814" w:rsidTr="0063335D">
        <w:trPr>
          <w:trHeight w:val="1315"/>
        </w:trPr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5D4714" w:rsidRDefault="005D4714" w:rsidP="006333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D471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Порядка 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области»</w:t>
            </w:r>
          </w:p>
          <w:p w:rsidR="0063335D" w:rsidRPr="0063335D" w:rsidRDefault="0063335D" w:rsidP="006333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24D17" w:rsidRDefault="00424D17">
      <w:pPr>
        <w:pStyle w:val="ConsPlusNormal"/>
        <w:ind w:firstLine="540"/>
        <w:jc w:val="both"/>
      </w:pPr>
    </w:p>
    <w:p w:rsidR="00424D17" w:rsidRDefault="00424D17" w:rsidP="006333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3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63335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335D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63335D">
        <w:rPr>
          <w:rFonts w:ascii="Times New Roman" w:hAnsi="Times New Roman" w:cs="Times New Roman"/>
          <w:sz w:val="28"/>
          <w:szCs w:val="28"/>
        </w:rPr>
        <w:t>№</w:t>
      </w:r>
      <w:r w:rsidRPr="0063335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3335D">
        <w:rPr>
          <w:rFonts w:ascii="Times New Roman" w:hAnsi="Times New Roman" w:cs="Times New Roman"/>
          <w:sz w:val="28"/>
          <w:szCs w:val="28"/>
        </w:rPr>
        <w:t>«</w:t>
      </w:r>
      <w:r w:rsidRPr="0063335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3335D">
        <w:rPr>
          <w:rFonts w:ascii="Times New Roman" w:hAnsi="Times New Roman" w:cs="Times New Roman"/>
          <w:sz w:val="28"/>
          <w:szCs w:val="28"/>
        </w:rPr>
        <w:t>»</w:t>
      </w:r>
      <w:r w:rsidRPr="0063335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63335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335D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63335D">
        <w:rPr>
          <w:rFonts w:ascii="Times New Roman" w:hAnsi="Times New Roman" w:cs="Times New Roman"/>
          <w:sz w:val="28"/>
          <w:szCs w:val="28"/>
        </w:rPr>
        <w:t>й Федерации от 20 июля 2021 г. № 1228 «</w:t>
      </w:r>
      <w:r w:rsidRPr="0063335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</w:t>
      </w:r>
      <w:r>
        <w:t xml:space="preserve"> </w:t>
      </w:r>
      <w:r w:rsidRPr="0063335D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proofErr w:type="gramEnd"/>
      <w:r w:rsidRPr="0063335D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63335D">
        <w:rPr>
          <w:rFonts w:ascii="Times New Roman" w:hAnsi="Times New Roman" w:cs="Times New Roman"/>
          <w:sz w:val="28"/>
          <w:szCs w:val="28"/>
        </w:rPr>
        <w:t>», администрация Ягоднинского муниципального округа Магаданской области</w:t>
      </w:r>
    </w:p>
    <w:p w:rsidR="0063335D" w:rsidRDefault="0063335D" w:rsidP="0063335D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center"/>
        <w:rPr>
          <w:rFonts w:ascii="Times New Roman" w:hAnsi="Times New Roman" w:cs="Times New Roman"/>
          <w:sz w:val="28"/>
          <w:szCs w:val="28"/>
        </w:rPr>
      </w:pPr>
      <w:r w:rsidRPr="00F468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335D" w:rsidRDefault="0063335D" w:rsidP="0063335D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center"/>
        <w:rPr>
          <w:rFonts w:ascii="Times New Roman" w:hAnsi="Times New Roman" w:cs="Times New Roman"/>
          <w:sz w:val="28"/>
          <w:szCs w:val="28"/>
        </w:rPr>
      </w:pPr>
    </w:p>
    <w:p w:rsidR="0063335D" w:rsidRPr="006165CD" w:rsidRDefault="0063335D" w:rsidP="006165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65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>
        <w:r w:rsidRPr="006165C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165CD">
        <w:rPr>
          <w:rFonts w:ascii="Times New Roman" w:hAnsi="Times New Roman" w:cs="Times New Roman"/>
          <w:sz w:val="28"/>
          <w:szCs w:val="28"/>
        </w:rPr>
        <w:t xml:space="preserve"> </w:t>
      </w:r>
      <w:r w:rsidRPr="006165CD">
        <w:rPr>
          <w:rFonts w:ascii="Times New Roman" w:hAnsi="Times New Roman" w:cs="Times New Roman"/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</w:t>
      </w:r>
      <w:r w:rsidR="00313CC3">
        <w:rPr>
          <w:rFonts w:ascii="Times New Roman" w:hAnsi="Times New Roman" w:cs="Times New Roman"/>
          <w:bCs/>
          <w:sz w:val="28"/>
          <w:szCs w:val="28"/>
        </w:rPr>
        <w:t>»</w:t>
      </w:r>
      <w:r w:rsidRPr="006165C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165CD" w:rsidRPr="006165CD" w:rsidRDefault="006165CD" w:rsidP="006165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5C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6165CD">
        <w:rPr>
          <w:rFonts w:ascii="Times New Roman" w:hAnsi="Times New Roman" w:cs="Times New Roman"/>
          <w:sz w:val="28"/>
          <w:szCs w:val="28"/>
        </w:rPr>
        <w:t>Разработка, согласование, проведение экспертизы и утверждение административных регламентов на бумажном носите</w:t>
      </w:r>
      <w:r>
        <w:rPr>
          <w:rFonts w:ascii="Times New Roman" w:hAnsi="Times New Roman" w:cs="Times New Roman"/>
          <w:sz w:val="28"/>
          <w:szCs w:val="28"/>
        </w:rPr>
        <w:t xml:space="preserve">ле без использования программно – </w:t>
      </w:r>
      <w:r w:rsidRPr="006165CD">
        <w:rPr>
          <w:rFonts w:ascii="Times New Roman" w:hAnsi="Times New Roman" w:cs="Times New Roman"/>
          <w:sz w:val="28"/>
          <w:szCs w:val="28"/>
        </w:rPr>
        <w:t>технических средств федеральной государственной инфо</w:t>
      </w:r>
      <w:r>
        <w:rPr>
          <w:rFonts w:ascii="Times New Roman" w:hAnsi="Times New Roman" w:cs="Times New Roman"/>
          <w:sz w:val="28"/>
          <w:szCs w:val="28"/>
        </w:rPr>
        <w:t>рмационной системы «</w:t>
      </w:r>
      <w:r w:rsidRPr="006165CD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(функций)»</w:t>
      </w:r>
      <w:r w:rsidRPr="006165CD">
        <w:rPr>
          <w:rFonts w:ascii="Times New Roman" w:hAnsi="Times New Roman" w:cs="Times New Roman"/>
          <w:sz w:val="28"/>
          <w:szCs w:val="28"/>
        </w:rPr>
        <w:t xml:space="preserve"> допускается до наступления сроков утверждения административных регламентов, установленных Планом</w:t>
      </w:r>
      <w:r w:rsidR="00F912A3">
        <w:rPr>
          <w:rFonts w:ascii="Times New Roman" w:hAnsi="Times New Roman" w:cs="Times New Roman"/>
          <w:sz w:val="28"/>
          <w:szCs w:val="28"/>
        </w:rPr>
        <w:t>–</w:t>
      </w:r>
      <w:r w:rsidRPr="006165CD">
        <w:rPr>
          <w:rFonts w:ascii="Times New Roman" w:hAnsi="Times New Roman" w:cs="Times New Roman"/>
          <w:sz w:val="28"/>
          <w:szCs w:val="28"/>
        </w:rPr>
        <w:t xml:space="preserve">графиком приведения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165CD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071C46" w:rsidRPr="001248DB">
        <w:rPr>
          <w:rFonts w:ascii="Times New Roman" w:hAnsi="Times New Roman" w:cs="Times New Roman"/>
          <w:sz w:val="28"/>
          <w:szCs w:val="28"/>
        </w:rPr>
        <w:t>органами местного самоуправления Магаданской области</w:t>
      </w:r>
      <w:r w:rsidRPr="006165CD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12A3">
        <w:rPr>
          <w:rFonts w:ascii="Times New Roman" w:hAnsi="Times New Roman" w:cs="Times New Roman"/>
          <w:sz w:val="28"/>
          <w:szCs w:val="28"/>
        </w:rPr>
        <w:t xml:space="preserve"> 210-</w:t>
      </w:r>
      <w:r w:rsidRPr="006165CD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65C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16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5CD">
        <w:rPr>
          <w:rFonts w:ascii="Times New Roman" w:hAnsi="Times New Roman" w:cs="Times New Roman"/>
          <w:sz w:val="28"/>
          <w:szCs w:val="28"/>
        </w:rPr>
        <w:t>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165CD">
        <w:rPr>
          <w:rFonts w:ascii="Times New Roman" w:hAnsi="Times New Roman" w:cs="Times New Roman"/>
          <w:sz w:val="28"/>
          <w:szCs w:val="28"/>
        </w:rPr>
        <w:t xml:space="preserve"> поэтапно до 1 января 2025 г</w:t>
      </w:r>
      <w:r w:rsidR="00313CC3">
        <w:rPr>
          <w:rFonts w:ascii="Times New Roman" w:hAnsi="Times New Roman" w:cs="Times New Roman"/>
          <w:sz w:val="28"/>
          <w:szCs w:val="28"/>
        </w:rPr>
        <w:t>.</w:t>
      </w:r>
      <w:r w:rsidRPr="006165CD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Правительства Магаданской области от 25 февраля 2022 г. </w:t>
      </w:r>
      <w:r>
        <w:rPr>
          <w:rFonts w:ascii="Times New Roman" w:hAnsi="Times New Roman" w:cs="Times New Roman"/>
          <w:sz w:val="28"/>
          <w:szCs w:val="28"/>
        </w:rPr>
        <w:t>№ 88-рп «</w:t>
      </w:r>
      <w:r w:rsidR="00EB1D42">
        <w:rPr>
          <w:rFonts w:ascii="Times New Roman" w:hAnsi="Times New Roman" w:cs="Times New Roman"/>
          <w:sz w:val="28"/>
          <w:szCs w:val="28"/>
        </w:rPr>
        <w:t>Об утверждении Планов –</w:t>
      </w:r>
      <w:r w:rsidR="00313CC3">
        <w:rPr>
          <w:rFonts w:ascii="Times New Roman" w:hAnsi="Times New Roman" w:cs="Times New Roman"/>
          <w:sz w:val="28"/>
          <w:szCs w:val="28"/>
        </w:rPr>
        <w:t xml:space="preserve"> </w:t>
      </w:r>
      <w:r w:rsidRPr="006165CD">
        <w:rPr>
          <w:rFonts w:ascii="Times New Roman" w:hAnsi="Times New Roman" w:cs="Times New Roman"/>
          <w:sz w:val="28"/>
          <w:szCs w:val="28"/>
        </w:rPr>
        <w:t>графиков приведения административных регламентов предоставления государственных услуг органами исполнительной власти Магаданской области и муниципальных услуг органами местного самоуправления Магаданской области в соответствие с требованиями Федераль</w:t>
      </w:r>
      <w:r w:rsidR="00EB1D42">
        <w:rPr>
          <w:rFonts w:ascii="Times New Roman" w:hAnsi="Times New Roman" w:cs="Times New Roman"/>
          <w:sz w:val="28"/>
          <w:szCs w:val="28"/>
        </w:rPr>
        <w:t>ного закона от 27 июля 2010 г. № 210-ФЗ «</w:t>
      </w:r>
      <w:r w:rsidRPr="006165CD">
        <w:rPr>
          <w:rFonts w:ascii="Times New Roman" w:hAnsi="Times New Roman" w:cs="Times New Roman"/>
          <w:sz w:val="28"/>
          <w:szCs w:val="28"/>
        </w:rPr>
        <w:t>Об организации</w:t>
      </w:r>
      <w:proofErr w:type="gramEnd"/>
      <w:r w:rsidRPr="006165CD">
        <w:rPr>
          <w:rFonts w:ascii="Times New Roman" w:hAnsi="Times New Roman" w:cs="Times New Roman"/>
          <w:sz w:val="28"/>
          <w:szCs w:val="28"/>
        </w:rPr>
        <w:t xml:space="preserve"> предоставления госуда</w:t>
      </w:r>
      <w:r w:rsidR="00EB1D42">
        <w:rPr>
          <w:rFonts w:ascii="Times New Roman" w:hAnsi="Times New Roman" w:cs="Times New Roman"/>
          <w:sz w:val="28"/>
          <w:szCs w:val="28"/>
        </w:rPr>
        <w:t>рственных и муниципальных услуг» поэтапно до 1 января 2025 года»</w:t>
      </w:r>
      <w:r w:rsidRPr="006165CD">
        <w:rPr>
          <w:rFonts w:ascii="Times New Roman" w:hAnsi="Times New Roman" w:cs="Times New Roman"/>
          <w:sz w:val="28"/>
          <w:szCs w:val="28"/>
        </w:rPr>
        <w:t>.</w:t>
      </w:r>
    </w:p>
    <w:p w:rsidR="0063335D" w:rsidRDefault="0063335D" w:rsidP="006165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CD">
        <w:rPr>
          <w:rFonts w:ascii="Times New Roman" w:hAnsi="Times New Roman" w:cs="Times New Roman"/>
          <w:sz w:val="28"/>
          <w:szCs w:val="28"/>
        </w:rPr>
        <w:tab/>
        <w:t>3. Признать утратившими силу:</w:t>
      </w:r>
    </w:p>
    <w:p w:rsidR="00313CC3" w:rsidRPr="006165CD" w:rsidRDefault="00313CC3" w:rsidP="006165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65C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13CC3">
        <w:rPr>
          <w:rFonts w:ascii="Times New Roman" w:hAnsi="Times New Roman" w:cs="Times New Roman"/>
          <w:sz w:val="28"/>
          <w:szCs w:val="28"/>
        </w:rPr>
        <w:t>остановление администрации Ягоднинс</w:t>
      </w:r>
      <w:r>
        <w:rPr>
          <w:rFonts w:ascii="Times New Roman" w:hAnsi="Times New Roman" w:cs="Times New Roman"/>
          <w:sz w:val="28"/>
          <w:szCs w:val="28"/>
        </w:rPr>
        <w:t xml:space="preserve">кого городского округа от 19 декабря </w:t>
      </w:r>
      <w:r w:rsidRPr="00313CC3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313CC3">
        <w:rPr>
          <w:rFonts w:ascii="Times New Roman" w:hAnsi="Times New Roman" w:cs="Times New Roman"/>
          <w:sz w:val="28"/>
          <w:szCs w:val="28"/>
        </w:rPr>
        <w:t xml:space="preserve"> 517 </w:t>
      </w:r>
      <w:r>
        <w:rPr>
          <w:rFonts w:ascii="Times New Roman" w:hAnsi="Times New Roman" w:cs="Times New Roman"/>
          <w:sz w:val="28"/>
          <w:szCs w:val="28"/>
        </w:rPr>
        <w:t>«Об утверждении «</w:t>
      </w:r>
      <w:r w:rsidRPr="00313CC3">
        <w:rPr>
          <w:rFonts w:ascii="Times New Roman" w:hAnsi="Times New Roman" w:cs="Times New Roman"/>
          <w:sz w:val="28"/>
          <w:szCs w:val="28"/>
        </w:rPr>
        <w:t>Порядка разработки и утверждения административных регламентов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муниципальных услуг в МО «Ягоднинский городской округ»;</w:t>
      </w:r>
    </w:p>
    <w:p w:rsidR="0063335D" w:rsidRPr="006165CD" w:rsidRDefault="0063335D" w:rsidP="006165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C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165CD">
        <w:rPr>
          <w:rFonts w:ascii="Times New Roman" w:hAnsi="Times New Roman" w:cs="Times New Roman"/>
          <w:b/>
          <w:sz w:val="28"/>
          <w:szCs w:val="28"/>
        </w:rPr>
        <w:t>–</w:t>
      </w:r>
      <w:r w:rsidRPr="006165C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01 июня 2016 г. № 415 «О внесении изменений в постановление администрации Ягоднинского городского округа от 19 декабря 2015 г.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</w:t>
      </w:r>
      <w:r w:rsidR="00313CC3">
        <w:rPr>
          <w:rFonts w:ascii="Times New Roman" w:hAnsi="Times New Roman" w:cs="Times New Roman"/>
          <w:sz w:val="28"/>
          <w:szCs w:val="28"/>
        </w:rPr>
        <w:t>ления муниципальных услуг в МО «</w:t>
      </w:r>
      <w:r w:rsidRPr="006165CD">
        <w:rPr>
          <w:rFonts w:ascii="Times New Roman" w:hAnsi="Times New Roman" w:cs="Times New Roman"/>
          <w:sz w:val="28"/>
          <w:szCs w:val="28"/>
        </w:rPr>
        <w:t>Ягоднинский городской округ»;</w:t>
      </w:r>
      <w:proofErr w:type="gramEnd"/>
    </w:p>
    <w:p w:rsidR="0063335D" w:rsidRPr="006165CD" w:rsidRDefault="0063335D" w:rsidP="006165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CD">
        <w:rPr>
          <w:rFonts w:ascii="Times New Roman" w:hAnsi="Times New Roman" w:cs="Times New Roman"/>
          <w:sz w:val="28"/>
          <w:szCs w:val="28"/>
        </w:rPr>
        <w:tab/>
      </w:r>
      <w:r w:rsidRPr="006165CD">
        <w:rPr>
          <w:rFonts w:ascii="Times New Roman" w:hAnsi="Times New Roman" w:cs="Times New Roman"/>
          <w:b/>
          <w:sz w:val="28"/>
          <w:szCs w:val="28"/>
        </w:rPr>
        <w:t>–</w:t>
      </w:r>
      <w:r w:rsidRPr="006165C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07 июня 2019 г. № 418 «О внесении изменений в постановление администрации Ягоднинского городского округа от 19 декабря 2015 г. № 517 «Об утверждении «Порядка разработки и утверждения административных регламентов </w:t>
      </w:r>
      <w:r w:rsidRPr="006165C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 в МО «Ягоднинский городской округ».</w:t>
      </w:r>
    </w:p>
    <w:p w:rsidR="0063335D" w:rsidRPr="006165CD" w:rsidRDefault="0063335D" w:rsidP="006165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165CD">
        <w:rPr>
          <w:rFonts w:ascii="Times New Roman" w:hAnsi="Times New Roman" w:cs="Times New Roman"/>
          <w:sz w:val="28"/>
          <w:szCs w:val="28"/>
        </w:rPr>
        <w:tab/>
        <w:t xml:space="preserve">4.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r w:rsidRPr="006165CD">
        <w:rPr>
          <w:rFonts w:ascii="Times New Roman" w:hAnsi="Times New Roman" w:cs="Times New Roman"/>
          <w:b/>
          <w:sz w:val="28"/>
          <w:szCs w:val="28"/>
        </w:rPr>
        <w:t>–</w:t>
      </w:r>
      <w:r w:rsidRPr="006165C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16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65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65CD">
          <w:rPr>
            <w:rStyle w:val="a3"/>
            <w:rFonts w:ascii="Times New Roman" w:hAnsi="Times New Roman" w:cs="Times New Roman"/>
            <w:sz w:val="28"/>
            <w:szCs w:val="28"/>
          </w:rPr>
          <w:t>yagodnoeadm.ru</w:t>
        </w:r>
        <w:proofErr w:type="spellEnd"/>
      </w:hyperlink>
      <w:r w:rsidRPr="006165CD">
        <w:rPr>
          <w:rFonts w:ascii="Times New Roman" w:hAnsi="Times New Roman" w:cs="Times New Roman"/>
          <w:sz w:val="28"/>
          <w:szCs w:val="28"/>
        </w:rPr>
        <w:t>.</w:t>
      </w:r>
    </w:p>
    <w:p w:rsidR="0063335D" w:rsidRPr="006165CD" w:rsidRDefault="0063335D" w:rsidP="006165CD">
      <w:pPr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5CD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6165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65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руководителя управления экономического развития администрации Ягодни</w:t>
      </w:r>
      <w:r w:rsidR="0054664C">
        <w:rPr>
          <w:rFonts w:ascii="Times New Roman" w:hAnsi="Times New Roman" w:cs="Times New Roman"/>
          <w:sz w:val="28"/>
          <w:szCs w:val="28"/>
        </w:rPr>
        <w:t>н</w:t>
      </w:r>
      <w:r w:rsidRPr="006165CD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Магаданской области – </w:t>
      </w:r>
      <w:proofErr w:type="spellStart"/>
      <w:r w:rsidRPr="006165CD">
        <w:rPr>
          <w:rFonts w:ascii="Times New Roman" w:hAnsi="Times New Roman" w:cs="Times New Roman"/>
          <w:sz w:val="28"/>
          <w:szCs w:val="28"/>
        </w:rPr>
        <w:t>Корешкову</w:t>
      </w:r>
      <w:proofErr w:type="spellEnd"/>
      <w:r w:rsidRPr="006165CD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63335D" w:rsidRDefault="0063335D" w:rsidP="0063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35D" w:rsidRPr="00F46814" w:rsidRDefault="0063335D" w:rsidP="0063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35D" w:rsidRDefault="0063335D" w:rsidP="00633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468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814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63335D" w:rsidRDefault="0063335D" w:rsidP="00633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681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46814">
        <w:rPr>
          <w:rFonts w:ascii="Times New Roman" w:hAnsi="Times New Roman" w:cs="Times New Roman"/>
          <w:sz w:val="28"/>
          <w:szCs w:val="28"/>
        </w:rPr>
        <w:tab/>
      </w:r>
      <w:r w:rsidRPr="00F46814">
        <w:rPr>
          <w:rFonts w:ascii="Times New Roman" w:hAnsi="Times New Roman" w:cs="Times New Roman"/>
          <w:sz w:val="28"/>
          <w:szCs w:val="28"/>
        </w:rPr>
        <w:tab/>
      </w:r>
      <w:r w:rsidRPr="00F46814">
        <w:rPr>
          <w:rFonts w:ascii="Times New Roman" w:hAnsi="Times New Roman" w:cs="Times New Roman"/>
          <w:sz w:val="28"/>
          <w:szCs w:val="28"/>
        </w:rPr>
        <w:tab/>
      </w:r>
      <w:bookmarkStart w:id="0" w:name="Par29"/>
      <w:bookmarkEnd w:id="0"/>
      <w:r w:rsidRPr="00F46814">
        <w:rPr>
          <w:rFonts w:ascii="Times New Roman" w:hAnsi="Times New Roman" w:cs="Times New Roman"/>
          <w:sz w:val="28"/>
          <w:szCs w:val="28"/>
        </w:rPr>
        <w:tab/>
      </w:r>
      <w:r w:rsidRPr="00F46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335D" w:rsidRPr="00F46814" w:rsidRDefault="0063335D" w:rsidP="00633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Н.Б. Олейник</w:t>
      </w:r>
    </w:p>
    <w:p w:rsidR="0063335D" w:rsidRPr="00F46814" w:rsidRDefault="0063335D" w:rsidP="00633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35D" w:rsidRPr="00F46814" w:rsidRDefault="0063335D" w:rsidP="00633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5D" w:rsidRPr="00F46814" w:rsidRDefault="0063335D" w:rsidP="0063335D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p w:rsidR="0063335D" w:rsidRDefault="0063335D" w:rsidP="0063335D">
      <w:pPr>
        <w:pStyle w:val="ConsPlusNormal"/>
        <w:spacing w:line="360" w:lineRule="auto"/>
        <w:ind w:firstLine="539"/>
        <w:jc w:val="both"/>
      </w:pPr>
    </w:p>
    <w:p w:rsidR="00424D17" w:rsidRDefault="00424D17">
      <w:pPr>
        <w:pStyle w:val="ConsPlusNormal"/>
        <w:ind w:firstLine="540"/>
        <w:jc w:val="both"/>
      </w:pPr>
    </w:p>
    <w:p w:rsidR="00424D17" w:rsidRDefault="00424D17">
      <w:pPr>
        <w:pStyle w:val="ConsPlusNormal"/>
        <w:ind w:firstLine="540"/>
        <w:jc w:val="both"/>
      </w:pPr>
    </w:p>
    <w:p w:rsidR="00424D17" w:rsidRDefault="00424D17">
      <w:pPr>
        <w:pStyle w:val="ConsPlusNormal"/>
        <w:ind w:firstLine="540"/>
        <w:jc w:val="both"/>
      </w:pPr>
    </w:p>
    <w:p w:rsidR="00424D17" w:rsidRDefault="00424D17">
      <w:pPr>
        <w:pStyle w:val="ConsPlusNormal"/>
        <w:ind w:firstLine="540"/>
        <w:jc w:val="both"/>
      </w:pPr>
    </w:p>
    <w:p w:rsidR="00424D17" w:rsidRDefault="00424D17">
      <w:pPr>
        <w:pStyle w:val="ConsPlusNormal"/>
        <w:ind w:firstLine="540"/>
        <w:jc w:val="both"/>
      </w:pPr>
    </w:p>
    <w:p w:rsidR="00CE20F2" w:rsidRDefault="00CE20F2">
      <w:pPr>
        <w:pStyle w:val="ConsPlusNormal"/>
        <w:jc w:val="right"/>
        <w:outlineLvl w:val="0"/>
      </w:pPr>
    </w:p>
    <w:p w:rsidR="00CE20F2" w:rsidRDefault="00CE20F2">
      <w:pPr>
        <w:pStyle w:val="ConsPlusNormal"/>
        <w:jc w:val="right"/>
        <w:outlineLvl w:val="0"/>
      </w:pPr>
    </w:p>
    <w:p w:rsidR="00CE20F2" w:rsidRDefault="00CE20F2">
      <w:pPr>
        <w:pStyle w:val="ConsPlusNormal"/>
        <w:jc w:val="right"/>
        <w:outlineLvl w:val="0"/>
      </w:pPr>
    </w:p>
    <w:p w:rsidR="00CE20F2" w:rsidRDefault="00CE20F2">
      <w:pPr>
        <w:pStyle w:val="ConsPlusNormal"/>
        <w:jc w:val="right"/>
        <w:outlineLvl w:val="0"/>
      </w:pPr>
    </w:p>
    <w:p w:rsidR="00CE20F2" w:rsidRDefault="00CE20F2">
      <w:pPr>
        <w:pStyle w:val="ConsPlusNormal"/>
        <w:jc w:val="right"/>
        <w:outlineLvl w:val="0"/>
      </w:pPr>
    </w:p>
    <w:p w:rsidR="00CE20F2" w:rsidRDefault="00CE20F2">
      <w:pPr>
        <w:pStyle w:val="ConsPlusNormal"/>
        <w:jc w:val="right"/>
        <w:outlineLvl w:val="0"/>
      </w:pPr>
    </w:p>
    <w:p w:rsidR="00CE20F2" w:rsidRDefault="00CE20F2">
      <w:pPr>
        <w:pStyle w:val="ConsPlusNormal"/>
        <w:jc w:val="right"/>
        <w:outlineLvl w:val="0"/>
      </w:pPr>
    </w:p>
    <w:p w:rsidR="00CE20F2" w:rsidRDefault="00CE20F2">
      <w:pPr>
        <w:pStyle w:val="ConsPlusNormal"/>
        <w:jc w:val="right"/>
        <w:outlineLvl w:val="0"/>
      </w:pPr>
    </w:p>
    <w:p w:rsidR="00CE20F2" w:rsidRDefault="00CE20F2">
      <w:pPr>
        <w:pStyle w:val="ConsPlusNormal"/>
        <w:jc w:val="right"/>
        <w:outlineLvl w:val="0"/>
      </w:pPr>
    </w:p>
    <w:p w:rsidR="00CE20F2" w:rsidRDefault="00CE20F2">
      <w:pPr>
        <w:pStyle w:val="ConsPlusNormal"/>
        <w:jc w:val="right"/>
        <w:outlineLvl w:val="0"/>
      </w:pPr>
    </w:p>
    <w:p w:rsidR="00071C46" w:rsidRDefault="00071C46">
      <w:pPr>
        <w:pStyle w:val="ConsPlusNormal"/>
        <w:jc w:val="right"/>
        <w:outlineLvl w:val="0"/>
      </w:pPr>
    </w:p>
    <w:p w:rsidR="00071C46" w:rsidRDefault="00071C46">
      <w:pPr>
        <w:pStyle w:val="ConsPlusNormal"/>
        <w:jc w:val="right"/>
        <w:outlineLvl w:val="0"/>
      </w:pPr>
    </w:p>
    <w:p w:rsidR="00071C46" w:rsidRDefault="00071C46">
      <w:pPr>
        <w:pStyle w:val="ConsPlusNormal"/>
        <w:jc w:val="right"/>
        <w:outlineLvl w:val="0"/>
      </w:pPr>
    </w:p>
    <w:p w:rsidR="00071C46" w:rsidRDefault="00071C46">
      <w:pPr>
        <w:pStyle w:val="ConsPlusNormal"/>
        <w:jc w:val="right"/>
        <w:outlineLvl w:val="0"/>
      </w:pPr>
    </w:p>
    <w:p w:rsidR="00071C46" w:rsidRDefault="00071C46">
      <w:pPr>
        <w:pStyle w:val="ConsPlusNormal"/>
        <w:jc w:val="right"/>
        <w:outlineLvl w:val="0"/>
      </w:pPr>
    </w:p>
    <w:p w:rsidR="00071C46" w:rsidRDefault="00071C46">
      <w:pPr>
        <w:pStyle w:val="ConsPlusNormal"/>
        <w:jc w:val="right"/>
        <w:outlineLvl w:val="0"/>
      </w:pPr>
    </w:p>
    <w:p w:rsidR="00071C46" w:rsidRDefault="00071C46">
      <w:pPr>
        <w:pStyle w:val="ConsPlusNormal"/>
        <w:jc w:val="right"/>
        <w:outlineLvl w:val="0"/>
      </w:pPr>
    </w:p>
    <w:p w:rsidR="00071C46" w:rsidRDefault="00071C46">
      <w:pPr>
        <w:pStyle w:val="ConsPlusNormal"/>
        <w:jc w:val="right"/>
        <w:outlineLvl w:val="0"/>
      </w:pPr>
    </w:p>
    <w:p w:rsidR="00071C46" w:rsidRDefault="00071C46">
      <w:pPr>
        <w:pStyle w:val="ConsPlusNormal"/>
        <w:jc w:val="right"/>
        <w:outlineLvl w:val="0"/>
      </w:pPr>
    </w:p>
    <w:p w:rsidR="00071C46" w:rsidRDefault="00071C46">
      <w:pPr>
        <w:pStyle w:val="ConsPlusNormal"/>
        <w:jc w:val="right"/>
        <w:outlineLvl w:val="0"/>
      </w:pPr>
    </w:p>
    <w:p w:rsidR="00071C46" w:rsidRDefault="00071C46">
      <w:pPr>
        <w:pStyle w:val="ConsPlusNormal"/>
        <w:jc w:val="right"/>
        <w:outlineLvl w:val="0"/>
      </w:pPr>
    </w:p>
    <w:p w:rsidR="00071C46" w:rsidRDefault="00071C46">
      <w:pPr>
        <w:pStyle w:val="ConsPlusNormal"/>
        <w:jc w:val="right"/>
        <w:outlineLvl w:val="0"/>
      </w:pPr>
    </w:p>
    <w:p w:rsidR="00071C46" w:rsidRDefault="00071C46">
      <w:pPr>
        <w:pStyle w:val="ConsPlusNormal"/>
        <w:jc w:val="right"/>
        <w:outlineLvl w:val="0"/>
      </w:pPr>
    </w:p>
    <w:p w:rsidR="00983EFF" w:rsidRDefault="00983EFF">
      <w:pPr>
        <w:pStyle w:val="ConsPlusNormal"/>
        <w:jc w:val="right"/>
        <w:outlineLvl w:val="0"/>
      </w:pPr>
    </w:p>
    <w:p w:rsidR="00071C46" w:rsidRPr="00136BB0" w:rsidRDefault="00071C46" w:rsidP="00071C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6F5A" w:rsidRPr="00796F5A" w:rsidRDefault="00983EFF" w:rsidP="00796F5A">
      <w:pPr>
        <w:pStyle w:val="ConsPlusNormal"/>
        <w:ind w:left="6804"/>
        <w:jc w:val="right"/>
        <w:rPr>
          <w:rFonts w:ascii="Times New Roman" w:hAnsi="Times New Roman" w:cs="Times New Roman"/>
        </w:rPr>
      </w:pPr>
      <w:r w:rsidRPr="00136BB0">
        <w:rPr>
          <w:rFonts w:ascii="Times New Roman" w:hAnsi="Times New Roman" w:cs="Times New Roman"/>
        </w:rPr>
        <w:t>Утвержден</w:t>
      </w:r>
      <w:r w:rsidRPr="00983EFF">
        <w:rPr>
          <w:rFonts w:ascii="Times New Roman" w:hAnsi="Times New Roman" w:cs="Times New Roman"/>
        </w:rPr>
        <w:t xml:space="preserve"> </w:t>
      </w:r>
    </w:p>
    <w:p w:rsidR="00983EFF" w:rsidRPr="00796F5A" w:rsidRDefault="00983EFF" w:rsidP="00796F5A">
      <w:pPr>
        <w:pStyle w:val="ConsPlusNormal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796F5A">
        <w:rPr>
          <w:rFonts w:ascii="Times New Roman" w:hAnsi="Times New Roman" w:cs="Times New Roman"/>
        </w:rPr>
        <w:t>администрации</w:t>
      </w:r>
    </w:p>
    <w:p w:rsidR="00424D17" w:rsidRPr="00136BB0" w:rsidRDefault="0082415A" w:rsidP="00796F5A">
      <w:pPr>
        <w:pStyle w:val="ConsPlusNormal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Ягоднинского</w:t>
      </w:r>
      <w:r w:rsidR="00796F5A" w:rsidRPr="00796F5A">
        <w:rPr>
          <w:rFonts w:ascii="Times New Roman" w:hAnsi="Times New Roman" w:cs="Times New Roman"/>
        </w:rPr>
        <w:t xml:space="preserve"> </w:t>
      </w:r>
      <w:r w:rsidR="00796F5A">
        <w:rPr>
          <w:rFonts w:ascii="Times New Roman" w:hAnsi="Times New Roman" w:cs="Times New Roman"/>
        </w:rPr>
        <w:t>муниципального</w:t>
      </w:r>
    </w:p>
    <w:p w:rsidR="00424D17" w:rsidRPr="00796F5A" w:rsidRDefault="0082415A" w:rsidP="00796F5A">
      <w:pPr>
        <w:pStyle w:val="ConsPlusNormal"/>
        <w:ind w:left="680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округа</w:t>
      </w:r>
      <w:r w:rsidR="00796F5A" w:rsidRPr="00796F5A">
        <w:rPr>
          <w:rFonts w:ascii="Times New Roman" w:hAnsi="Times New Roman" w:cs="Times New Roman"/>
        </w:rPr>
        <w:t xml:space="preserve"> </w:t>
      </w:r>
      <w:r w:rsidR="00796F5A">
        <w:rPr>
          <w:rFonts w:ascii="Times New Roman" w:hAnsi="Times New Roman" w:cs="Times New Roman"/>
        </w:rPr>
        <w:t>Магаданской области</w:t>
      </w:r>
    </w:p>
    <w:p w:rsidR="00424D17" w:rsidRPr="00136BB0" w:rsidRDefault="00424D17" w:rsidP="00796F5A">
      <w:pPr>
        <w:pStyle w:val="ConsPlusNormal"/>
        <w:ind w:left="6804"/>
        <w:jc w:val="both"/>
        <w:rPr>
          <w:rFonts w:ascii="Times New Roman" w:hAnsi="Times New Roman" w:cs="Times New Roman"/>
        </w:rPr>
      </w:pPr>
      <w:r w:rsidRPr="00136BB0">
        <w:rPr>
          <w:rFonts w:ascii="Times New Roman" w:hAnsi="Times New Roman" w:cs="Times New Roman"/>
        </w:rPr>
        <w:t xml:space="preserve">от </w:t>
      </w:r>
      <w:r w:rsidR="00071C46">
        <w:rPr>
          <w:rFonts w:ascii="Times New Roman" w:hAnsi="Times New Roman" w:cs="Times New Roman"/>
        </w:rPr>
        <w:t>___ марта</w:t>
      </w:r>
      <w:r w:rsidRPr="00136BB0">
        <w:rPr>
          <w:rFonts w:ascii="Times New Roman" w:hAnsi="Times New Roman" w:cs="Times New Roman"/>
        </w:rPr>
        <w:t xml:space="preserve"> 202</w:t>
      </w:r>
      <w:r w:rsidR="00071C46">
        <w:rPr>
          <w:rFonts w:ascii="Times New Roman" w:hAnsi="Times New Roman" w:cs="Times New Roman"/>
        </w:rPr>
        <w:t>3</w:t>
      </w:r>
      <w:r w:rsidRPr="00136BB0">
        <w:rPr>
          <w:rFonts w:ascii="Times New Roman" w:hAnsi="Times New Roman" w:cs="Times New Roman"/>
        </w:rPr>
        <w:t xml:space="preserve"> г. </w:t>
      </w:r>
      <w:r w:rsidR="00071C46">
        <w:rPr>
          <w:rFonts w:ascii="Times New Roman" w:hAnsi="Times New Roman" w:cs="Times New Roman"/>
        </w:rPr>
        <w:t>№</w:t>
      </w:r>
      <w:r w:rsidRPr="00136BB0">
        <w:rPr>
          <w:rFonts w:ascii="Times New Roman" w:hAnsi="Times New Roman" w:cs="Times New Roman"/>
        </w:rPr>
        <w:t xml:space="preserve"> </w:t>
      </w:r>
      <w:r w:rsidR="00071C46">
        <w:rPr>
          <w:rFonts w:ascii="Times New Roman" w:hAnsi="Times New Roman" w:cs="Times New Roman"/>
        </w:rPr>
        <w:t>______</w:t>
      </w:r>
    </w:p>
    <w:p w:rsidR="00424D17" w:rsidRDefault="00424D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15A" w:rsidRPr="00136BB0" w:rsidRDefault="008241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D17" w:rsidRPr="00D72BE5" w:rsidRDefault="00424D17" w:rsidP="00071C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50"/>
      <w:bookmarkEnd w:id="1"/>
      <w:r w:rsidRPr="00D72BE5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424D17" w:rsidRPr="00D72BE5" w:rsidRDefault="00424D17" w:rsidP="00071C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2BE5">
        <w:rPr>
          <w:rFonts w:ascii="Times New Roman" w:hAnsi="Times New Roman" w:cs="Times New Roman"/>
          <w:b w:val="0"/>
          <w:sz w:val="24"/>
          <w:szCs w:val="24"/>
        </w:rPr>
        <w:t>РАЗРАБОТКИ И УТВЕРЖДЕНИЯ АДМИНИСТРАТИВНЫХ РЕГЛАМЕНТОВ</w:t>
      </w:r>
    </w:p>
    <w:p w:rsidR="00424D17" w:rsidRPr="00D72BE5" w:rsidRDefault="00424D17" w:rsidP="00071C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2BE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r w:rsidR="00CE20F2" w:rsidRPr="00D72BE5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Pr="00D72BE5">
        <w:rPr>
          <w:rFonts w:ascii="Times New Roman" w:hAnsi="Times New Roman" w:cs="Times New Roman"/>
          <w:b w:val="0"/>
          <w:sz w:val="24"/>
          <w:szCs w:val="24"/>
        </w:rPr>
        <w:t xml:space="preserve"> УСЛУГ </w:t>
      </w:r>
      <w:r w:rsidR="00136BB0" w:rsidRPr="00D72BE5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«ЯГОДНИНСКИЙ МУНИЦИПАЛЬНЫЙ ОКРУГ </w:t>
      </w:r>
      <w:r w:rsidR="00CE20F2" w:rsidRPr="00D72BE5">
        <w:rPr>
          <w:rFonts w:ascii="Times New Roman" w:hAnsi="Times New Roman" w:cs="Times New Roman"/>
          <w:b w:val="0"/>
          <w:sz w:val="24"/>
          <w:szCs w:val="24"/>
        </w:rPr>
        <w:t>МАГАДАНСКОЙ ОБЛАСТИ</w:t>
      </w:r>
      <w:r w:rsidR="00136BB0" w:rsidRPr="00D72BE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24D17" w:rsidRPr="00D72BE5" w:rsidRDefault="00424D17" w:rsidP="0007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D17" w:rsidRPr="00D72BE5" w:rsidRDefault="00424D17" w:rsidP="005466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72BE5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424D17" w:rsidRPr="0054664C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разработки и утверждения административных регламентов предоставления </w:t>
      </w:r>
      <w:r w:rsidR="00CE20F2" w:rsidRPr="00D72BE5">
        <w:rPr>
          <w:rFonts w:ascii="Times New Roman" w:hAnsi="Times New Roman" w:cs="Times New Roman"/>
          <w:sz w:val="24"/>
          <w:szCs w:val="24"/>
        </w:rPr>
        <w:t>муниципальных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812DFF" w:rsidRPr="00D72BE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CE20F2" w:rsidRPr="00D72BE5">
        <w:rPr>
          <w:rFonts w:ascii="Times New Roman" w:hAnsi="Times New Roman" w:cs="Times New Roman"/>
          <w:sz w:val="24"/>
          <w:szCs w:val="24"/>
        </w:rPr>
        <w:t>Ягоднинск</w:t>
      </w:r>
      <w:r w:rsidR="00812DFF" w:rsidRPr="00D72BE5">
        <w:rPr>
          <w:rFonts w:ascii="Times New Roman" w:hAnsi="Times New Roman" w:cs="Times New Roman"/>
          <w:sz w:val="24"/>
          <w:szCs w:val="24"/>
        </w:rPr>
        <w:t>ий</w:t>
      </w:r>
      <w:r w:rsidR="00CE20F2" w:rsidRPr="00D72BE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12DFF" w:rsidRPr="00D72BE5">
        <w:rPr>
          <w:rFonts w:ascii="Times New Roman" w:hAnsi="Times New Roman" w:cs="Times New Roman"/>
          <w:sz w:val="24"/>
          <w:szCs w:val="24"/>
        </w:rPr>
        <w:t>ый округ</w:t>
      </w:r>
      <w:r w:rsidR="00CE20F2" w:rsidRPr="00D72BE5">
        <w:rPr>
          <w:rFonts w:ascii="Times New Roman" w:hAnsi="Times New Roman" w:cs="Times New Roman"/>
          <w:sz w:val="24"/>
          <w:szCs w:val="24"/>
        </w:rPr>
        <w:t xml:space="preserve"> </w:t>
      </w:r>
      <w:r w:rsidRPr="00D72BE5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812DFF" w:rsidRPr="00D72BE5">
        <w:rPr>
          <w:rFonts w:ascii="Times New Roman" w:hAnsi="Times New Roman" w:cs="Times New Roman"/>
          <w:sz w:val="24"/>
          <w:szCs w:val="24"/>
        </w:rPr>
        <w:t>»</w:t>
      </w:r>
      <w:r w:rsidRPr="00D72BE5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общие требования к разработке и утверждению </w:t>
      </w:r>
      <w:r w:rsidR="009D32A4" w:rsidRPr="00D72BE5">
        <w:rPr>
          <w:rFonts w:ascii="Times New Roman" w:hAnsi="Times New Roman" w:cs="Times New Roman"/>
          <w:sz w:val="24"/>
          <w:szCs w:val="24"/>
        </w:rPr>
        <w:t>отраслевыми (функциональными) органами</w:t>
      </w:r>
      <w:r w:rsidR="009079B7" w:rsidRPr="00D72BE5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 xml:space="preserve">, административных регламентов предоставления </w:t>
      </w:r>
      <w:r w:rsidR="009D32A4" w:rsidRPr="00D72BE5">
        <w:rPr>
          <w:rFonts w:ascii="Times New Roman" w:hAnsi="Times New Roman" w:cs="Times New Roman"/>
          <w:sz w:val="24"/>
          <w:szCs w:val="24"/>
        </w:rPr>
        <w:t>муниципальных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7D4356" w:rsidRPr="00D72BE5">
        <w:rPr>
          <w:rFonts w:ascii="Times New Roman" w:hAnsi="Times New Roman" w:cs="Times New Roman"/>
          <w:sz w:val="24"/>
          <w:szCs w:val="24"/>
        </w:rPr>
        <w:t>Административный регламент является муниципальным нормативным правовым актом администрации Ягоднинского муниципального округа Магаданской области, устанавливающий</w:t>
      </w:r>
      <w:r w:rsidRPr="00D72BE5">
        <w:rPr>
          <w:rFonts w:ascii="Times New Roman" w:hAnsi="Times New Roman" w:cs="Times New Roman"/>
          <w:sz w:val="24"/>
          <w:szCs w:val="24"/>
        </w:rPr>
        <w:t xml:space="preserve">, порядок и стандарт предоставления </w:t>
      </w:r>
      <w:r w:rsidR="009D32A4" w:rsidRPr="00D72B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2BE5">
        <w:rPr>
          <w:rFonts w:ascii="Times New Roman" w:hAnsi="Times New Roman" w:cs="Times New Roman"/>
          <w:sz w:val="24"/>
          <w:szCs w:val="24"/>
        </w:rPr>
        <w:t xml:space="preserve">услуги, сроки и последовательность административных процедур (действий), осуществляемых </w:t>
      </w:r>
      <w:r w:rsidR="009079B7" w:rsidRPr="00D72BE5">
        <w:rPr>
          <w:rFonts w:ascii="Times New Roman" w:hAnsi="Times New Roman" w:cs="Times New Roman"/>
          <w:sz w:val="24"/>
          <w:szCs w:val="24"/>
        </w:rPr>
        <w:t xml:space="preserve">отраслевыми (функциональными) органами администрации Ягоднинского муниципального округа Магаданской области </w:t>
      </w:r>
      <w:r w:rsidRPr="00D72BE5">
        <w:rPr>
          <w:rFonts w:ascii="Times New Roman" w:hAnsi="Times New Roman" w:cs="Times New Roman"/>
          <w:sz w:val="24"/>
          <w:szCs w:val="24"/>
        </w:rPr>
        <w:t xml:space="preserve">в процессе предоставления </w:t>
      </w:r>
      <w:r w:rsidR="009D32A4" w:rsidRPr="00D72B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2BE5">
        <w:rPr>
          <w:rFonts w:ascii="Times New Roman" w:hAnsi="Times New Roman" w:cs="Times New Roman"/>
          <w:sz w:val="24"/>
          <w:szCs w:val="24"/>
        </w:rPr>
        <w:t xml:space="preserve">услуги, в соответствии с требованиями Федерального </w:t>
      </w:r>
      <w:hyperlink r:id="rId8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от 27 июля 2010 г. </w:t>
      </w:r>
      <w:r w:rsidR="009D32A4" w:rsidRPr="00D72BE5">
        <w:rPr>
          <w:rFonts w:ascii="Times New Roman" w:hAnsi="Times New Roman" w:cs="Times New Roman"/>
          <w:sz w:val="24"/>
          <w:szCs w:val="24"/>
        </w:rPr>
        <w:t>№ 210-ФЗ «</w:t>
      </w:r>
      <w:r w:rsidRPr="00D72BE5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9D32A4" w:rsidRPr="00D72BE5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proofErr w:type="gramEnd"/>
      <w:r w:rsidR="009D32A4" w:rsidRPr="00D72BE5">
        <w:rPr>
          <w:rFonts w:ascii="Times New Roman" w:hAnsi="Times New Roman" w:cs="Times New Roman"/>
          <w:sz w:val="24"/>
          <w:szCs w:val="24"/>
        </w:rPr>
        <w:t>»</w:t>
      </w:r>
      <w:r w:rsidRPr="00D72BE5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27 июля 2010 г. </w:t>
      </w:r>
      <w:r w:rsidR="00F912A3" w:rsidRPr="00D72BE5">
        <w:rPr>
          <w:rFonts w:ascii="Times New Roman" w:hAnsi="Times New Roman" w:cs="Times New Roman"/>
          <w:sz w:val="24"/>
          <w:szCs w:val="24"/>
        </w:rPr>
        <w:t>№</w:t>
      </w:r>
      <w:r w:rsidRPr="00D72BE5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также устанавливает порядок взаимодействия между </w:t>
      </w:r>
      <w:r w:rsidR="009079B7" w:rsidRPr="00D72BE5">
        <w:rPr>
          <w:rFonts w:ascii="Times New Roman" w:hAnsi="Times New Roman" w:cs="Times New Roman"/>
          <w:sz w:val="24"/>
          <w:szCs w:val="24"/>
        </w:rPr>
        <w:t>отраслевыми (функциональными) органами администрации Ягоднинского муниципального округа Магаданской области</w:t>
      </w:r>
      <w:r w:rsidR="0082415A" w:rsidRPr="00D72BE5">
        <w:rPr>
          <w:rFonts w:ascii="Times New Roman" w:hAnsi="Times New Roman" w:cs="Times New Roman"/>
          <w:sz w:val="24"/>
          <w:szCs w:val="24"/>
        </w:rPr>
        <w:t>, их должностны</w:t>
      </w:r>
      <w:r w:rsidR="00F912A3" w:rsidRPr="00D72BE5">
        <w:rPr>
          <w:rFonts w:ascii="Times New Roman" w:hAnsi="Times New Roman" w:cs="Times New Roman"/>
          <w:sz w:val="24"/>
          <w:szCs w:val="24"/>
        </w:rPr>
        <w:t>ми</w:t>
      </w:r>
      <w:r w:rsidR="0082415A" w:rsidRPr="00D72BE5">
        <w:rPr>
          <w:rFonts w:ascii="Times New Roman" w:hAnsi="Times New Roman" w:cs="Times New Roman"/>
          <w:sz w:val="24"/>
          <w:szCs w:val="24"/>
        </w:rPr>
        <w:t xml:space="preserve"> лиц</w:t>
      </w:r>
      <w:r w:rsidR="00F912A3" w:rsidRPr="00D72BE5">
        <w:rPr>
          <w:rFonts w:ascii="Times New Roman" w:hAnsi="Times New Roman" w:cs="Times New Roman"/>
          <w:sz w:val="24"/>
          <w:szCs w:val="24"/>
        </w:rPr>
        <w:t>ами</w:t>
      </w:r>
      <w:r w:rsidR="0082415A" w:rsidRPr="00D72BE5">
        <w:rPr>
          <w:rFonts w:ascii="Times New Roman" w:hAnsi="Times New Roman" w:cs="Times New Roman"/>
          <w:sz w:val="24"/>
          <w:szCs w:val="24"/>
        </w:rPr>
        <w:t xml:space="preserve"> </w:t>
      </w:r>
      <w:r w:rsidRPr="00D72BE5">
        <w:rPr>
          <w:rFonts w:ascii="Times New Roman" w:hAnsi="Times New Roman" w:cs="Times New Roman"/>
          <w:sz w:val="24"/>
          <w:szCs w:val="24"/>
        </w:rPr>
        <w:t xml:space="preserve">с физическими или юридическими лицами, индивидуальными предпринимателями, их уполномоченными представителями (далее - заявители), </w:t>
      </w:r>
      <w:r w:rsidR="0018041B" w:rsidRPr="00D72BE5">
        <w:rPr>
          <w:rFonts w:ascii="Times New Roman" w:hAnsi="Times New Roman" w:cs="Times New Roman"/>
          <w:sz w:val="24"/>
          <w:szCs w:val="24"/>
        </w:rPr>
        <w:t xml:space="preserve">иными органами государственной власти и органами местного самоуправления, учреждениями и организациями </w:t>
      </w:r>
      <w:r w:rsidRPr="00D72BE5">
        <w:rPr>
          <w:rFonts w:ascii="Times New Roman" w:hAnsi="Times New Roman" w:cs="Times New Roman"/>
          <w:sz w:val="24"/>
          <w:szCs w:val="24"/>
        </w:rPr>
        <w:t xml:space="preserve">в процессе предоставления </w:t>
      </w:r>
      <w:r w:rsidR="009079B7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4664C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D72BE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</w:t>
      </w:r>
      <w:r w:rsidR="00136BB0" w:rsidRPr="00D72BE5">
        <w:rPr>
          <w:rFonts w:ascii="Times New Roman" w:hAnsi="Times New Roman" w:cs="Times New Roman"/>
          <w:sz w:val="24"/>
          <w:szCs w:val="24"/>
        </w:rPr>
        <w:t>отраслевыми (функциональными) органами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предоставление соответствующей </w:t>
      </w:r>
      <w:r w:rsidR="00136BB0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="00F51988" w:rsidRPr="00D72BE5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Pr="00D72BE5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области, а также в соответствии с единым стандартом предоставления </w:t>
      </w:r>
      <w:r w:rsidR="0018041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(при его наличии)</w:t>
      </w:r>
      <w:r w:rsidR="0018041B" w:rsidRPr="00D72BE5">
        <w:rPr>
          <w:rFonts w:ascii="Times New Roman" w:hAnsi="Times New Roman" w:cs="Times New Roman"/>
          <w:sz w:val="24"/>
          <w:szCs w:val="24"/>
        </w:rPr>
        <w:t>.</w:t>
      </w:r>
      <w:r w:rsidRPr="00D72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BE5">
        <w:rPr>
          <w:rFonts w:ascii="Times New Roman" w:hAnsi="Times New Roman" w:cs="Times New Roman"/>
          <w:sz w:val="24"/>
          <w:szCs w:val="24"/>
        </w:rPr>
        <w:t xml:space="preserve">Внесение сведений о </w:t>
      </w:r>
      <w:r w:rsidR="00136BB0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услуге в реестр услуг осуществляется в соответствии с </w:t>
      </w:r>
      <w:hyperlink r:id="rId9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октября 2011 г. </w:t>
      </w:r>
      <w:r w:rsidR="0018041B" w:rsidRPr="00D72BE5">
        <w:rPr>
          <w:rFonts w:ascii="Times New Roman" w:hAnsi="Times New Roman" w:cs="Times New Roman"/>
          <w:sz w:val="24"/>
          <w:szCs w:val="24"/>
        </w:rPr>
        <w:t>№ 861 «</w:t>
      </w:r>
      <w:r w:rsidRPr="00D72BE5">
        <w:rPr>
          <w:rFonts w:ascii="Times New Roman" w:hAnsi="Times New Roman" w:cs="Times New Roman"/>
          <w:sz w:val="24"/>
          <w:szCs w:val="24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 w:rsidR="0018041B" w:rsidRPr="00D72BE5">
        <w:rPr>
          <w:rFonts w:ascii="Times New Roman" w:hAnsi="Times New Roman" w:cs="Times New Roman"/>
          <w:sz w:val="24"/>
          <w:szCs w:val="24"/>
        </w:rPr>
        <w:t>х услуг (осуществление функций)»</w:t>
      </w:r>
      <w:r w:rsidRPr="00D72B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формирования и ведения региональной государс</w:t>
      </w:r>
      <w:r w:rsidR="0018041B" w:rsidRPr="00D72BE5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D72BE5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</w:t>
      </w:r>
      <w:r w:rsidR="0018041B" w:rsidRPr="00D72BE5">
        <w:rPr>
          <w:rFonts w:ascii="Times New Roman" w:hAnsi="Times New Roman" w:cs="Times New Roman"/>
          <w:sz w:val="24"/>
          <w:szCs w:val="24"/>
        </w:rPr>
        <w:t>г (функций) Магаданской области»</w:t>
      </w:r>
      <w:r w:rsidRPr="00D72BE5">
        <w:rPr>
          <w:rFonts w:ascii="Times New Roman" w:hAnsi="Times New Roman" w:cs="Times New Roman"/>
          <w:sz w:val="24"/>
          <w:szCs w:val="24"/>
        </w:rPr>
        <w:t>, утвержденными постановлением администрации Магаданской области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от 29 ноября 2012 г. </w:t>
      </w:r>
      <w:r w:rsidR="0018041B" w:rsidRPr="00D72BE5">
        <w:rPr>
          <w:rFonts w:ascii="Times New Roman" w:hAnsi="Times New Roman" w:cs="Times New Roman"/>
          <w:sz w:val="24"/>
          <w:szCs w:val="24"/>
        </w:rPr>
        <w:t>№ 857-па «</w:t>
      </w:r>
      <w:r w:rsidRPr="00D72BE5">
        <w:rPr>
          <w:rFonts w:ascii="Times New Roman" w:hAnsi="Times New Roman" w:cs="Times New Roman"/>
          <w:sz w:val="24"/>
          <w:szCs w:val="24"/>
        </w:rPr>
        <w:t>О региональной государс</w:t>
      </w:r>
      <w:r w:rsidR="0018041B" w:rsidRPr="00D72BE5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D72BE5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</w:t>
      </w:r>
      <w:r w:rsidR="0018041B" w:rsidRPr="00D72BE5">
        <w:rPr>
          <w:rFonts w:ascii="Times New Roman" w:hAnsi="Times New Roman" w:cs="Times New Roman"/>
          <w:sz w:val="24"/>
          <w:szCs w:val="24"/>
        </w:rPr>
        <w:t xml:space="preserve"> (функций) Магаданской области» </w:t>
      </w:r>
      <w:r w:rsidRPr="00D72BE5">
        <w:rPr>
          <w:rFonts w:ascii="Times New Roman" w:hAnsi="Times New Roman" w:cs="Times New Roman"/>
          <w:sz w:val="24"/>
          <w:szCs w:val="24"/>
        </w:rPr>
        <w:t xml:space="preserve">(далее - постановление администрации </w:t>
      </w:r>
      <w:r w:rsidRPr="00D72BE5">
        <w:rPr>
          <w:rFonts w:ascii="Times New Roman" w:hAnsi="Times New Roman" w:cs="Times New Roman"/>
          <w:sz w:val="24"/>
          <w:szCs w:val="24"/>
        </w:rPr>
        <w:lastRenderedPageBreak/>
        <w:t>Магаданской области от 29 ноября 2012 г.</w:t>
      </w:r>
      <w:r w:rsidR="0018041B" w:rsidRPr="00D72BE5">
        <w:rPr>
          <w:rFonts w:ascii="Times New Roman" w:hAnsi="Times New Roman" w:cs="Times New Roman"/>
          <w:sz w:val="24"/>
          <w:szCs w:val="24"/>
        </w:rPr>
        <w:t xml:space="preserve"> №</w:t>
      </w:r>
      <w:r w:rsidRPr="00D72BE5">
        <w:rPr>
          <w:rFonts w:ascii="Times New Roman" w:hAnsi="Times New Roman" w:cs="Times New Roman"/>
          <w:sz w:val="24"/>
          <w:szCs w:val="24"/>
        </w:rPr>
        <w:t xml:space="preserve"> 857-па).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 случае если предоставление </w:t>
      </w:r>
      <w:r w:rsidR="00136BB0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обеспечивается </w:t>
      </w:r>
      <w:r w:rsidR="00136BB0" w:rsidRPr="00D72BE5">
        <w:rPr>
          <w:rFonts w:ascii="Times New Roman" w:hAnsi="Times New Roman" w:cs="Times New Roman"/>
          <w:sz w:val="24"/>
          <w:szCs w:val="24"/>
        </w:rPr>
        <w:t>муниципальным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учреждением, административный регламент разрабатывается </w:t>
      </w:r>
      <w:r w:rsidR="00136BB0" w:rsidRPr="00D72BE5">
        <w:rPr>
          <w:rFonts w:ascii="Times New Roman" w:hAnsi="Times New Roman" w:cs="Times New Roman"/>
          <w:sz w:val="24"/>
          <w:szCs w:val="24"/>
        </w:rPr>
        <w:t>отраслевым (функциональным) органом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>, осуществляющим функции и полномочия учредителя данного учреждения.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D72BE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 xml:space="preserve">При разработке административных регламентов </w:t>
      </w:r>
      <w:r w:rsidR="00035CEF" w:rsidRPr="00D72BE5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органы администрации Ягоднинского муниципального округа Магаданской области </w:t>
      </w:r>
      <w:r w:rsidRPr="00D72BE5">
        <w:rPr>
          <w:rFonts w:ascii="Times New Roman" w:hAnsi="Times New Roman" w:cs="Times New Roman"/>
          <w:sz w:val="24"/>
          <w:szCs w:val="24"/>
        </w:rPr>
        <w:t xml:space="preserve">предусматривают оптимизацию (повышение качества) предоставления </w:t>
      </w:r>
      <w:r w:rsidR="00035CEF" w:rsidRPr="00D72BE5">
        <w:rPr>
          <w:rFonts w:ascii="Times New Roman" w:hAnsi="Times New Roman" w:cs="Times New Roman"/>
          <w:sz w:val="24"/>
          <w:szCs w:val="24"/>
        </w:rPr>
        <w:t>муниципальных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услуг, в том числе возможность предоставления </w:t>
      </w:r>
      <w:r w:rsidR="00035CEF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упреждающем (</w:t>
      </w: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) режиме, многоканальность и экстерриториальность получения </w:t>
      </w:r>
      <w:r w:rsidR="00035CEF" w:rsidRPr="00D72BE5">
        <w:rPr>
          <w:rFonts w:ascii="Times New Roman" w:hAnsi="Times New Roman" w:cs="Times New Roman"/>
          <w:sz w:val="24"/>
          <w:szCs w:val="24"/>
        </w:rPr>
        <w:t>муниципальных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услуг, описания всех вариантов предоставления </w:t>
      </w:r>
      <w:r w:rsidR="00035CEF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</w:t>
      </w:r>
      <w:r w:rsidR="00035CEF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внедрение ре</w:t>
      </w:r>
      <w:r w:rsidR="00035CEF" w:rsidRPr="00D72BE5">
        <w:rPr>
          <w:rFonts w:ascii="Times New Roman" w:hAnsi="Times New Roman" w:cs="Times New Roman"/>
          <w:sz w:val="24"/>
          <w:szCs w:val="24"/>
        </w:rPr>
        <w:t>естровой модели предоставления муниципальных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услуг, а также внедрение иных принципов предоставления </w:t>
      </w:r>
      <w:r w:rsidR="00035CEF" w:rsidRPr="00D72BE5">
        <w:rPr>
          <w:rFonts w:ascii="Times New Roman" w:hAnsi="Times New Roman" w:cs="Times New Roman"/>
          <w:sz w:val="24"/>
          <w:szCs w:val="24"/>
        </w:rPr>
        <w:t>муниципальных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услуг, предусмотренных Федеральным </w:t>
      </w:r>
      <w:hyperlink r:id="rId11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35CEF" w:rsidRPr="00D72BE5">
        <w:rPr>
          <w:rFonts w:ascii="Times New Roman" w:hAnsi="Times New Roman" w:cs="Times New Roman"/>
          <w:sz w:val="24"/>
          <w:szCs w:val="24"/>
        </w:rPr>
        <w:t xml:space="preserve"> от 27 июля 2010 г. №</w:t>
      </w:r>
      <w:r w:rsidRPr="00D72BE5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71B7A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1.5. Наименование административного регламента определяется </w:t>
      </w:r>
      <w:r w:rsidR="00035CEF" w:rsidRPr="00D72BE5">
        <w:rPr>
          <w:rFonts w:ascii="Times New Roman" w:hAnsi="Times New Roman" w:cs="Times New Roman"/>
          <w:sz w:val="24"/>
          <w:szCs w:val="24"/>
        </w:rPr>
        <w:t>отраслевыми (функциональными) органами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035CEF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услугу, с учетом формулировки нормативного правового акта, которым предусмотрена соответствующая </w:t>
      </w:r>
      <w:r w:rsidR="00035CEF" w:rsidRPr="00D72BE5">
        <w:rPr>
          <w:rFonts w:ascii="Times New Roman" w:hAnsi="Times New Roman" w:cs="Times New Roman"/>
          <w:sz w:val="24"/>
          <w:szCs w:val="24"/>
        </w:rPr>
        <w:t>муниципальная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E71B7A" w:rsidRPr="00D72BE5">
        <w:rPr>
          <w:rFonts w:ascii="Times New Roman" w:hAnsi="Times New Roman" w:cs="Times New Roman"/>
          <w:sz w:val="24"/>
          <w:szCs w:val="24"/>
        </w:rPr>
        <w:t>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1.6. Административные регламенты, разработанные </w:t>
      </w:r>
      <w:r w:rsidR="00E71B7A" w:rsidRPr="00D72BE5">
        <w:rPr>
          <w:rFonts w:ascii="Times New Roman" w:hAnsi="Times New Roman" w:cs="Times New Roman"/>
          <w:sz w:val="24"/>
          <w:szCs w:val="24"/>
        </w:rPr>
        <w:t>отраслевыми (функциональными) органами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 xml:space="preserve">, утверждаются </w:t>
      </w:r>
      <w:r w:rsidR="00E71B7A" w:rsidRPr="00D72BE5">
        <w:rPr>
          <w:rFonts w:ascii="Times New Roman" w:hAnsi="Times New Roman" w:cs="Times New Roman"/>
          <w:sz w:val="24"/>
          <w:szCs w:val="24"/>
        </w:rPr>
        <w:t>постановлени</w:t>
      </w:r>
      <w:r w:rsidR="00CA1239" w:rsidRPr="00D72BE5">
        <w:rPr>
          <w:rFonts w:ascii="Times New Roman" w:hAnsi="Times New Roman" w:cs="Times New Roman"/>
          <w:sz w:val="24"/>
          <w:szCs w:val="24"/>
        </w:rPr>
        <w:t xml:space="preserve">ями </w:t>
      </w:r>
      <w:r w:rsidR="00E71B7A" w:rsidRPr="00D72BE5">
        <w:rPr>
          <w:rFonts w:ascii="Times New Roman" w:hAnsi="Times New Roman" w:cs="Times New Roman"/>
          <w:sz w:val="24"/>
          <w:szCs w:val="24"/>
        </w:rPr>
        <w:t>Ягоднинск</w:t>
      </w:r>
      <w:r w:rsidR="00983EFF">
        <w:rPr>
          <w:rFonts w:ascii="Times New Roman" w:hAnsi="Times New Roman" w:cs="Times New Roman"/>
          <w:sz w:val="24"/>
          <w:szCs w:val="24"/>
        </w:rPr>
        <w:t>ого</w:t>
      </w:r>
      <w:r w:rsidR="00E71B7A" w:rsidRPr="00D72BE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83EFF">
        <w:rPr>
          <w:rFonts w:ascii="Times New Roman" w:hAnsi="Times New Roman" w:cs="Times New Roman"/>
          <w:sz w:val="24"/>
          <w:szCs w:val="24"/>
        </w:rPr>
        <w:t>ого</w:t>
      </w:r>
      <w:r w:rsidR="00E71B7A" w:rsidRPr="00D72BE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83EFF">
        <w:rPr>
          <w:rFonts w:ascii="Times New Roman" w:hAnsi="Times New Roman" w:cs="Times New Roman"/>
          <w:sz w:val="24"/>
          <w:szCs w:val="24"/>
        </w:rPr>
        <w:t>а</w:t>
      </w:r>
      <w:r w:rsidR="00E71B7A" w:rsidRPr="00D72BE5">
        <w:rPr>
          <w:rFonts w:ascii="Times New Roman" w:hAnsi="Times New Roman" w:cs="Times New Roman"/>
          <w:sz w:val="24"/>
          <w:szCs w:val="24"/>
        </w:rPr>
        <w:t xml:space="preserve"> Магаданской области»</w:t>
      </w:r>
      <w:r w:rsidRPr="00D72BE5">
        <w:rPr>
          <w:rFonts w:ascii="Times New Roman" w:hAnsi="Times New Roman" w:cs="Times New Roman"/>
          <w:sz w:val="24"/>
          <w:szCs w:val="24"/>
        </w:rPr>
        <w:t>.</w:t>
      </w:r>
    </w:p>
    <w:p w:rsidR="00CA1239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="00CA1239" w:rsidRPr="00D72BE5">
        <w:rPr>
          <w:rFonts w:ascii="Times New Roman" w:hAnsi="Times New Roman" w:cs="Times New Roman"/>
          <w:sz w:val="24"/>
          <w:szCs w:val="24"/>
        </w:rPr>
        <w:t xml:space="preserve">Исполнение органами местного самоуправления Ягоднинского </w:t>
      </w:r>
      <w:r w:rsidR="00977305" w:rsidRPr="00D72BE5">
        <w:rPr>
          <w:rFonts w:ascii="Times New Roman" w:hAnsi="Times New Roman" w:cs="Times New Roman"/>
          <w:sz w:val="24"/>
          <w:szCs w:val="24"/>
        </w:rPr>
        <w:t>муниципального</w:t>
      </w:r>
      <w:r w:rsidR="00CA1239" w:rsidRPr="00D72BE5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977305" w:rsidRPr="00D72BE5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CA1239" w:rsidRPr="00D72BE5">
        <w:rPr>
          <w:rFonts w:ascii="Times New Roman" w:hAnsi="Times New Roman" w:cs="Times New Roman"/>
          <w:sz w:val="24"/>
          <w:szCs w:val="24"/>
        </w:rPr>
        <w:t xml:space="preserve">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а также отдельных государственных полномочий переданных им на основании законов Магаданской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власти, если иное не установлено федеральным законом. </w:t>
      </w:r>
      <w:proofErr w:type="gramEnd"/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1.8. Проекты административных регламентов, а также проекты нормативных правовых актов, предусматривающих внесение изменений в административный регламент (далее - проекты административных регламентов) подлежат независимой экспертизе, проводимой в порядке, установленном </w:t>
      </w:r>
      <w:hyperlink w:anchor="P205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E4A1E" w:rsidRPr="00D72BE5" w:rsidRDefault="008E4A1E" w:rsidP="0054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Проекты административных регламентов подлежат независимой экспертизе и экспертизе, проводимой уполномоченным органом администрации Ягоднинского муниципального округа Магаданской области.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Проекты административных регламентов подлежат экспертизе, проводимой уполномоченным органом в порядке, установленном </w:t>
      </w:r>
      <w:hyperlink w:anchor="P215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1.9. Административные регламенты подлежат официальному опубликованию.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1.10. В целях недопущения принятия незаконных правовых актов проекты административных регламентов направляются </w:t>
      </w:r>
      <w:r w:rsidR="008E4A1E" w:rsidRPr="00D72BE5">
        <w:rPr>
          <w:rFonts w:ascii="Times New Roman" w:hAnsi="Times New Roman" w:cs="Times New Roman"/>
          <w:sz w:val="24"/>
          <w:szCs w:val="24"/>
        </w:rPr>
        <w:t>отраслевыми (функциональными) органами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 xml:space="preserve"> в прокуратуру </w:t>
      </w:r>
      <w:r w:rsidR="008E4A1E" w:rsidRPr="00D72BE5">
        <w:rPr>
          <w:rFonts w:ascii="Times New Roman" w:hAnsi="Times New Roman" w:cs="Times New Roman"/>
          <w:sz w:val="24"/>
          <w:szCs w:val="24"/>
        </w:rPr>
        <w:t xml:space="preserve">Ягоднинского района </w:t>
      </w:r>
      <w:r w:rsidRPr="00D72BE5">
        <w:rPr>
          <w:rFonts w:ascii="Times New Roman" w:hAnsi="Times New Roman" w:cs="Times New Roman"/>
          <w:sz w:val="24"/>
          <w:szCs w:val="24"/>
        </w:rPr>
        <w:t>Магаданской области.</w:t>
      </w:r>
    </w:p>
    <w:p w:rsidR="00FD04C5" w:rsidRPr="00D72BE5" w:rsidRDefault="00FD04C5" w:rsidP="005466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4D17" w:rsidRPr="00D72BE5" w:rsidRDefault="00424D17" w:rsidP="005466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72BE5">
        <w:rPr>
          <w:rFonts w:ascii="Times New Roman" w:hAnsi="Times New Roman" w:cs="Times New Roman"/>
          <w:b w:val="0"/>
          <w:sz w:val="24"/>
          <w:szCs w:val="24"/>
        </w:rPr>
        <w:t>2. Требования к структуре административного регламента</w:t>
      </w:r>
    </w:p>
    <w:p w:rsidR="00424D17" w:rsidRPr="00D72BE5" w:rsidRDefault="00424D17" w:rsidP="005466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2BE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proofErr w:type="gramStart"/>
      <w:r w:rsidR="0083394B" w:rsidRPr="00D72BE5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Pr="00D72BE5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2.1. В административный регламент включаются следующие разделы: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б) стандарт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lastRenderedPageBreak/>
        <w:t xml:space="preserve">е) досудебный (внесудебный) порядок обжалования решений и действий (бездействия) органа, предоставляющего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услугу, многофункционального центра предоставления государственных и муниципальных услуг (далее - многофункциональный центр), организаций, указанных в </w:t>
      </w:r>
      <w:hyperlink r:id="rId12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3394B" w:rsidRPr="00D72BE5">
        <w:rPr>
          <w:rFonts w:ascii="Times New Roman" w:hAnsi="Times New Roman" w:cs="Times New Roman"/>
          <w:sz w:val="24"/>
          <w:szCs w:val="24"/>
        </w:rPr>
        <w:t>№</w:t>
      </w:r>
      <w:r w:rsidRPr="00D72BE5">
        <w:rPr>
          <w:rFonts w:ascii="Times New Roman" w:hAnsi="Times New Roman" w:cs="Times New Roman"/>
          <w:sz w:val="24"/>
          <w:szCs w:val="24"/>
        </w:rPr>
        <w:t xml:space="preserve"> 210-ФЗ, а также их должностных лиц,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муниципальных</w:t>
      </w:r>
      <w:r w:rsidRPr="00D72BE5">
        <w:rPr>
          <w:rFonts w:ascii="Times New Roman" w:hAnsi="Times New Roman" w:cs="Times New Roman"/>
          <w:sz w:val="24"/>
          <w:szCs w:val="24"/>
        </w:rPr>
        <w:t xml:space="preserve"> служащих, работников.</w:t>
      </w:r>
    </w:p>
    <w:p w:rsidR="00424D17" w:rsidRPr="00D72BE5" w:rsidRDefault="00DE40AF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2.2. В раздел «Общие положения»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включаются следующие положения: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BE5">
        <w:rPr>
          <w:rFonts w:ascii="Times New Roman" w:hAnsi="Times New Roman" w:cs="Times New Roman"/>
          <w:sz w:val="24"/>
          <w:szCs w:val="24"/>
        </w:rPr>
        <w:t xml:space="preserve">в) требование предоставления заявителю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 или устного опроса, проводимого </w:t>
      </w:r>
      <w:r w:rsidR="00DE40AF" w:rsidRPr="00D72BE5">
        <w:rPr>
          <w:rFonts w:ascii="Times New Roman" w:hAnsi="Times New Roman" w:cs="Times New Roman"/>
          <w:sz w:val="24"/>
          <w:szCs w:val="24"/>
        </w:rPr>
        <w:t>отраслевыми (функциональными) органами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>, предоставляющим</w:t>
      </w:r>
      <w:r w:rsidR="00DE40AF" w:rsidRPr="00D72BE5">
        <w:rPr>
          <w:rFonts w:ascii="Times New Roman" w:hAnsi="Times New Roman" w:cs="Times New Roman"/>
          <w:sz w:val="24"/>
          <w:szCs w:val="24"/>
        </w:rPr>
        <w:t>и</w:t>
      </w:r>
      <w:r w:rsidRPr="00D72BE5">
        <w:rPr>
          <w:rFonts w:ascii="Times New Roman" w:hAnsi="Times New Roman" w:cs="Times New Roman"/>
          <w:sz w:val="24"/>
          <w:szCs w:val="24"/>
        </w:rPr>
        <w:t xml:space="preserve">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 (далее - профилирование), а также результата, за предоставлением которого обратился заявитель.</w:t>
      </w:r>
      <w:proofErr w:type="gramEnd"/>
    </w:p>
    <w:p w:rsidR="00424D17" w:rsidRPr="00D72BE5" w:rsidRDefault="00DE40AF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2.3. 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Стандарт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состоит из следующих подразделов: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в) результат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г) срок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) правовые основания для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е) исчерпывающий перечень документов, необходимых для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ж) исчерпывающий перечень оснований для отказа в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) исчерпывающий перечень оснований для приостановления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или отказа в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и) размер платы, взимаемой с заявителя при предоставлении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к) максимальный срок ожидания в очереди при подаче заявителем запроса о предоставлении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л) срок регистрации запр</w:t>
      </w:r>
      <w:r w:rsidR="0083394B" w:rsidRPr="00D72BE5">
        <w:rPr>
          <w:rFonts w:ascii="Times New Roman" w:hAnsi="Times New Roman" w:cs="Times New Roman"/>
          <w:sz w:val="24"/>
          <w:szCs w:val="24"/>
        </w:rPr>
        <w:t>оса заявителя о предоставлении 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м) требования к помещениям, в которых предоставляются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муниципальные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) показатели доступности и качества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о) иные требования к предоставлению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в том числе учитывающие особенности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:rsidR="00424D17" w:rsidRPr="00D72BE5" w:rsidRDefault="00DE40AF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2.4. Подраздел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должен включать следующие положения: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органа, предоставляющего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о предоставлении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может быть подан в многофункциональный центр).</w:t>
      </w:r>
    </w:p>
    <w:p w:rsidR="00424D17" w:rsidRPr="00D72BE5" w:rsidRDefault="00DE40AF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0"/>
      <w:bookmarkEnd w:id="4"/>
      <w:r w:rsidRPr="00D72BE5">
        <w:rPr>
          <w:rFonts w:ascii="Times New Roman" w:hAnsi="Times New Roman" w:cs="Times New Roman"/>
          <w:sz w:val="24"/>
          <w:szCs w:val="24"/>
        </w:rPr>
        <w:t>2.5. Подраздел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72BE5">
        <w:rPr>
          <w:rFonts w:ascii="Times New Roman" w:hAnsi="Times New Roman" w:cs="Times New Roman"/>
          <w:sz w:val="24"/>
          <w:szCs w:val="24"/>
        </w:rPr>
        <w:t>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должен включать следующие положения: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а) наименование результат</w:t>
      </w:r>
      <w:r w:rsidR="00DE40AF" w:rsidRPr="00D72BE5">
        <w:rPr>
          <w:rFonts w:ascii="Times New Roman" w:hAnsi="Times New Roman" w:cs="Times New Roman"/>
          <w:sz w:val="24"/>
          <w:szCs w:val="24"/>
        </w:rPr>
        <w:t xml:space="preserve">а (результатов)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б) наименование и состав реквизитов документа, содержащего решение о предоставлении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в) состав реестровой записи о результате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а также наименование информационного ресурса, в котором размещена такая реестровая запись (в </w:t>
      </w:r>
      <w:r w:rsidRPr="00D72BE5">
        <w:rPr>
          <w:rFonts w:ascii="Times New Roman" w:hAnsi="Times New Roman" w:cs="Times New Roman"/>
          <w:sz w:val="24"/>
          <w:szCs w:val="24"/>
        </w:rPr>
        <w:lastRenderedPageBreak/>
        <w:t xml:space="preserve">случае, если результатом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является реестровая запись);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г) наименование информационной системы, в которой фиксируется факт получения заявителем результата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) способ получения результата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2.6. Положения, указанные в </w:t>
      </w:r>
      <w:hyperlink w:anchor="P110">
        <w:proofErr w:type="gramStart"/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2.5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Порядка, приводятся для каждого варианта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424D17" w:rsidRPr="00D72BE5" w:rsidRDefault="00DE40AF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2.7. Подраздел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должен включать сведения о максимальном сроке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83394B" w:rsidRPr="00D72B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24D17" w:rsidRPr="00D72BE5">
        <w:rPr>
          <w:rFonts w:ascii="Times New Roman" w:hAnsi="Times New Roman" w:cs="Times New Roman"/>
          <w:sz w:val="24"/>
          <w:szCs w:val="24"/>
        </w:rPr>
        <w:t>услуги:</w:t>
      </w:r>
    </w:p>
    <w:p w:rsidR="00424D17" w:rsidRPr="00D72BE5" w:rsidRDefault="00490249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="00424D17" w:rsidRPr="00D72BE5">
        <w:rPr>
          <w:rFonts w:ascii="Times New Roman" w:hAnsi="Times New Roman" w:cs="Times New Roman"/>
          <w:sz w:val="24"/>
          <w:szCs w:val="24"/>
        </w:rPr>
        <w:t xml:space="preserve">, </w:t>
      </w:r>
      <w:r w:rsidR="00FD04C5" w:rsidRPr="00D72BE5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D72BE5">
        <w:rPr>
          <w:rFonts w:ascii="Times New Roman" w:hAnsi="Times New Roman" w:cs="Times New Roman"/>
          <w:sz w:val="24"/>
          <w:szCs w:val="24"/>
        </w:rPr>
        <w:t>предоставляюще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м </w:t>
      </w:r>
      <w:r w:rsidR="00DE40AF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услуги, поданы заявителем посредством почтового отправления в орган, </w:t>
      </w:r>
      <w:r w:rsidR="00FD04C5" w:rsidRPr="00D72BE5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предоставляющий </w:t>
      </w:r>
      <w:r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</w:t>
      </w:r>
      <w:r w:rsidR="00490249" w:rsidRPr="00D72BE5">
        <w:rPr>
          <w:rFonts w:ascii="Times New Roman" w:hAnsi="Times New Roman" w:cs="Times New Roman"/>
          <w:sz w:val="24"/>
          <w:szCs w:val="24"/>
        </w:rPr>
        <w:t>«</w:t>
      </w:r>
      <w:r w:rsidRPr="00D72BE5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490249" w:rsidRPr="00D72BE5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D72BE5">
        <w:rPr>
          <w:rFonts w:ascii="Times New Roman" w:hAnsi="Times New Roman" w:cs="Times New Roman"/>
          <w:sz w:val="24"/>
          <w:szCs w:val="24"/>
        </w:rPr>
        <w:t xml:space="preserve"> (далее - Единый портал государственных и муниципальных услуг), на официальном сайте органа, предоставляющего </w:t>
      </w:r>
      <w:r w:rsidR="00490249" w:rsidRPr="00D72BE5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D72BE5">
        <w:rPr>
          <w:rFonts w:ascii="Times New Roman" w:hAnsi="Times New Roman" w:cs="Times New Roman"/>
          <w:sz w:val="24"/>
          <w:szCs w:val="24"/>
        </w:rPr>
        <w:t>услугу;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 многофункциональном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в случае, если запрос и документы и (или) информация, необходимые для предоставления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поданы заявителем в многофункциональном центре.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для каждого варианта предоставления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приводится в содержащих описания таких вариантов </w:t>
      </w:r>
      <w:r w:rsidR="00490249" w:rsidRPr="00D72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подразделах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24D17" w:rsidRPr="00D72BE5" w:rsidRDefault="00490249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Подраздел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должен включать сведения о размещении на официальном сайте органа, предоставляющего </w:t>
      </w:r>
      <w:r w:rsidR="00FD04C5" w:rsidRPr="00D72B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услуги, а также их должностных лиц,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муниципальных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служащих, работников.</w:t>
      </w:r>
      <w:proofErr w:type="gramEnd"/>
    </w:p>
    <w:p w:rsidR="00424D17" w:rsidRPr="00D72BE5" w:rsidRDefault="00490249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Подраздел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72BE5">
        <w:rPr>
          <w:rFonts w:ascii="Times New Roman" w:hAnsi="Times New Roman" w:cs="Times New Roman"/>
          <w:sz w:val="24"/>
          <w:szCs w:val="24"/>
        </w:rPr>
        <w:t>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состав и способы подачи запроса о предоставлении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услуги, который должен содержать: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- полное наименование органа, предоставляющего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- сведения, позволяющие идентифицировать заявителя, содержащиеся в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- сведения, позволяющие идентифицировать представителя заявителя, содержащиеся в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- дополнительные сведения, необходимые для предоставления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- перечень прилагаемых к запросу документов и (или) информации;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0"/>
      <w:bookmarkEnd w:id="5"/>
      <w:r w:rsidRPr="00D72BE5">
        <w:rPr>
          <w:rFonts w:ascii="Times New Roman" w:hAnsi="Times New Roman" w:cs="Times New Roman"/>
          <w:sz w:val="24"/>
          <w:szCs w:val="24"/>
        </w:rPr>
        <w:t xml:space="preserve">- наименование документов (категорий документов), необходимых для предоставления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1"/>
      <w:bookmarkEnd w:id="6"/>
      <w:proofErr w:type="gramStart"/>
      <w:r w:rsidRPr="00D72BE5">
        <w:rPr>
          <w:rFonts w:ascii="Times New Roman" w:hAnsi="Times New Roman" w:cs="Times New Roman"/>
          <w:sz w:val="24"/>
          <w:szCs w:val="24"/>
        </w:rPr>
        <w:t xml:space="preserve">- наименование документов (категорий документов), необходимых для предоставления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соответствии с нормативными правовыми актами и представляемых </w:t>
      </w:r>
      <w:r w:rsidRPr="00D72BE5">
        <w:rPr>
          <w:rFonts w:ascii="Times New Roman" w:hAnsi="Times New Roman" w:cs="Times New Roman"/>
          <w:sz w:val="24"/>
          <w:szCs w:val="24"/>
        </w:rPr>
        <w:lastRenderedPageBreak/>
        <w:t>заявителями по собственной инициативе, а также требования к представлению указанных документов (категорий документов).</w:t>
      </w:r>
      <w:proofErr w:type="gramEnd"/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Формы запроса и иных документов, подаваемых заявителем в связи с предоставлением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Пра</w:t>
      </w:r>
      <w:r w:rsidR="00FD04C5" w:rsidRPr="00D72BE5"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Федерации, </w:t>
      </w:r>
      <w:r w:rsidRPr="00D72BE5">
        <w:rPr>
          <w:rFonts w:ascii="Times New Roman" w:hAnsi="Times New Roman" w:cs="Times New Roman"/>
          <w:sz w:val="24"/>
          <w:szCs w:val="24"/>
        </w:rPr>
        <w:t>нормативными правовыми актами Правительств</w:t>
      </w:r>
      <w:r w:rsidR="00FD04C5" w:rsidRPr="00D72BE5">
        <w:rPr>
          <w:rFonts w:ascii="Times New Roman" w:hAnsi="Times New Roman" w:cs="Times New Roman"/>
          <w:sz w:val="24"/>
          <w:szCs w:val="24"/>
        </w:rPr>
        <w:t>а Магаданской области.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указанных в </w:t>
      </w:r>
      <w:hyperlink w:anchor="P130">
        <w:proofErr w:type="gramStart"/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абзацах</w:t>
        </w:r>
        <w:proofErr w:type="gramEnd"/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седьмом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1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восьмом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пункта, приводится для каждого варианта предоставления </w:t>
      </w:r>
      <w:r w:rsidR="00FD04C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424D17" w:rsidRPr="00D72BE5" w:rsidRDefault="001D4940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2.10. Подраздел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</w:t>
      </w:r>
      <w:proofErr w:type="gramStart"/>
      <w:r w:rsidR="00424D17" w:rsidRPr="00D72BE5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должен включать информацию об исчерпывающем перечне таких оснований.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приводится в содержащих описания таких вариантов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подразделах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24D17" w:rsidRPr="00D72BE5" w:rsidRDefault="001D4940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2.11. Подраздел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 или отказа в </w:t>
      </w:r>
      <w:proofErr w:type="gramStart"/>
      <w:r w:rsidR="00424D17" w:rsidRPr="00D72BE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424D17" w:rsidRPr="00D72BE5">
        <w:rPr>
          <w:rFonts w:ascii="Times New Roman" w:hAnsi="Times New Roman" w:cs="Times New Roman"/>
          <w:sz w:val="24"/>
          <w:szCs w:val="24"/>
        </w:rPr>
        <w:t xml:space="preserve">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72BE5">
        <w:rPr>
          <w:rFonts w:ascii="Times New Roman" w:hAnsi="Times New Roman" w:cs="Times New Roman"/>
          <w:sz w:val="24"/>
          <w:szCs w:val="24"/>
        </w:rPr>
        <w:t>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должен включать следующие положения: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9"/>
      <w:bookmarkEnd w:id="7"/>
      <w:proofErr w:type="gramStart"/>
      <w:r w:rsidRPr="00D72BE5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случае, если возможность приостановления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</w:t>
      </w:r>
      <w:r w:rsidR="007A7935" w:rsidRPr="00D72BE5">
        <w:rPr>
          <w:rFonts w:ascii="Times New Roman" w:hAnsi="Times New Roman" w:cs="Times New Roman"/>
          <w:sz w:val="24"/>
          <w:szCs w:val="24"/>
        </w:rPr>
        <w:t>, нормативными правовыми актами органов местного самоуправления</w:t>
      </w:r>
      <w:r w:rsidRPr="00D72BE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0"/>
      <w:bookmarkEnd w:id="8"/>
      <w:proofErr w:type="gramStart"/>
      <w:r w:rsidRPr="00D72BE5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случае, если возможность приостановления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</w:t>
      </w:r>
      <w:r w:rsidR="007A7935" w:rsidRPr="00D72BE5">
        <w:rPr>
          <w:rFonts w:ascii="Times New Roman" w:hAnsi="Times New Roman" w:cs="Times New Roman"/>
          <w:sz w:val="24"/>
          <w:szCs w:val="24"/>
        </w:rPr>
        <w:t>, нормативными правовыми актами органов местного самоуправления</w:t>
      </w:r>
      <w:r w:rsidRPr="00D72B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1"/>
      <w:bookmarkEnd w:id="9"/>
      <w:proofErr w:type="gramStart"/>
      <w:r w:rsidRPr="00D72BE5">
        <w:rPr>
          <w:rFonts w:ascii="Times New Roman" w:hAnsi="Times New Roman" w:cs="Times New Roman"/>
          <w:sz w:val="24"/>
          <w:szCs w:val="24"/>
        </w:rPr>
        <w:t xml:space="preserve">Для каждого основания, включенного в перечни, указанные в </w:t>
      </w:r>
      <w:hyperlink w:anchor="P139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0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и критерии принятия решения о приостановлении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включаемые в состав описания соответствующих административных процедур.</w:t>
      </w:r>
      <w:proofErr w:type="gramEnd"/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оснований, предусмотренных </w:t>
      </w:r>
      <w:hyperlink w:anchor="P139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0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третьим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пункта, приводится для каждого варианта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содержащих описания таких вариантов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подразделах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24D17" w:rsidRPr="00D72BE5" w:rsidRDefault="001D4940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2.12. В подраздел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</w:t>
      </w:r>
      <w:r w:rsidR="007A7935" w:rsidRPr="00D72B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2BE5">
        <w:rPr>
          <w:rFonts w:ascii="Times New Roman" w:hAnsi="Times New Roman" w:cs="Times New Roman"/>
          <w:sz w:val="24"/>
          <w:szCs w:val="24"/>
        </w:rPr>
        <w:t>услуги, и способы ее взимания»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включаются следующие положения: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а) сведения о размещении на Едином портале государственных и муниципальных услуг информации о размере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пошлины или иной платы, взимаемой за предоставление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BE5">
        <w:rPr>
          <w:rFonts w:ascii="Times New Roman" w:hAnsi="Times New Roman" w:cs="Times New Roman"/>
          <w:sz w:val="24"/>
          <w:szCs w:val="24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Магаданской области</w:t>
      </w:r>
      <w:r w:rsidR="007A7935" w:rsidRPr="00D72BE5">
        <w:rPr>
          <w:rFonts w:ascii="Times New Roman" w:hAnsi="Times New Roman" w:cs="Times New Roman"/>
          <w:sz w:val="24"/>
          <w:szCs w:val="24"/>
        </w:rPr>
        <w:t>, нормативными правовыми актами органов местного самоуправления</w:t>
      </w:r>
      <w:r w:rsidRPr="00D72B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4D17" w:rsidRPr="00D72BE5" w:rsidRDefault="001D4940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В подраздел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муниципальные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включаются требования, которым должны соответствовать такие </w:t>
      </w:r>
      <w:r w:rsidR="00424D17" w:rsidRPr="00D72BE5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помещения, в том числе зал ожидания, места для заполнения запросов о предоставлении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социальной защите инвалидов.</w:t>
      </w:r>
    </w:p>
    <w:p w:rsidR="00424D17" w:rsidRPr="00D72BE5" w:rsidRDefault="001D4940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В подраздел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Показатели качества и доступности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72BE5">
        <w:rPr>
          <w:rFonts w:ascii="Times New Roman" w:hAnsi="Times New Roman" w:cs="Times New Roman"/>
          <w:sz w:val="24"/>
          <w:szCs w:val="24"/>
        </w:rPr>
        <w:t>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включается перечень показателей качества и доступности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 и документов в электронной форме, своевременное предоставление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 (отсутствие нарушений сроков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услуги), предоставление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24D17" w:rsidRPr="00D72BE5">
        <w:rPr>
          <w:rFonts w:ascii="Times New Roman" w:hAnsi="Times New Roman" w:cs="Times New Roman"/>
          <w:sz w:val="24"/>
          <w:szCs w:val="24"/>
        </w:rPr>
        <w:t>услуги, доступность</w:t>
      </w:r>
      <w:proofErr w:type="gramEnd"/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инструментов совершения в электронном </w:t>
      </w:r>
      <w:proofErr w:type="gramStart"/>
      <w:r w:rsidR="00424D17" w:rsidRPr="00D72BE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платежей, необходимых для получения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услуги, удобство информирования заявителя о ходе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услуги, а также получения результата предоставления услуги.</w:t>
      </w:r>
    </w:p>
    <w:p w:rsidR="00424D17" w:rsidRPr="00D72BE5" w:rsidRDefault="001D4940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2.15. В подраздел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Иные требования к предоставлению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72BE5">
        <w:rPr>
          <w:rFonts w:ascii="Times New Roman" w:hAnsi="Times New Roman" w:cs="Times New Roman"/>
          <w:sz w:val="24"/>
          <w:szCs w:val="24"/>
        </w:rPr>
        <w:t>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включаются следующие положения: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а) перечень услуг, которые являются необходимыми и обязательными для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б) размер платы за предос</w:t>
      </w:r>
      <w:r w:rsidR="001D4940" w:rsidRPr="00D72BE5">
        <w:rPr>
          <w:rFonts w:ascii="Times New Roman" w:hAnsi="Times New Roman" w:cs="Times New Roman"/>
          <w:sz w:val="24"/>
          <w:szCs w:val="24"/>
        </w:rPr>
        <w:t xml:space="preserve">тавление указанных в </w:t>
      </w:r>
      <w:proofErr w:type="gramStart"/>
      <w:r w:rsidR="001D4940" w:rsidRPr="00D72BE5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="001D4940" w:rsidRPr="00D72BE5">
        <w:rPr>
          <w:rFonts w:ascii="Times New Roman" w:hAnsi="Times New Roman" w:cs="Times New Roman"/>
          <w:sz w:val="24"/>
          <w:szCs w:val="24"/>
        </w:rPr>
        <w:t xml:space="preserve"> «</w:t>
      </w:r>
      <w:r w:rsidRPr="00D72BE5">
        <w:rPr>
          <w:rFonts w:ascii="Times New Roman" w:hAnsi="Times New Roman" w:cs="Times New Roman"/>
          <w:sz w:val="24"/>
          <w:szCs w:val="24"/>
        </w:rPr>
        <w:t>а</w:t>
      </w:r>
      <w:r w:rsidR="001D4940" w:rsidRPr="00D72BE5">
        <w:rPr>
          <w:rFonts w:ascii="Times New Roman" w:hAnsi="Times New Roman" w:cs="Times New Roman"/>
          <w:sz w:val="24"/>
          <w:szCs w:val="24"/>
        </w:rPr>
        <w:t>»</w:t>
      </w:r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пункта услуг в случаях, когда размер платы установлен законодательством Российской Федерации, законодательством Магаданской области</w:t>
      </w:r>
      <w:r w:rsidR="007A7935" w:rsidRPr="00D72BE5">
        <w:rPr>
          <w:rFonts w:ascii="Times New Roman" w:hAnsi="Times New Roman" w:cs="Times New Roman"/>
          <w:sz w:val="24"/>
          <w:szCs w:val="24"/>
        </w:rPr>
        <w:t xml:space="preserve">, </w:t>
      </w:r>
      <w:r w:rsidR="001D4940" w:rsidRPr="00D72BE5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7A7935" w:rsidRPr="00D72BE5">
        <w:rPr>
          <w:rFonts w:ascii="Times New Roman" w:hAnsi="Times New Roman" w:cs="Times New Roman"/>
          <w:sz w:val="24"/>
          <w:szCs w:val="24"/>
        </w:rPr>
        <w:t>органо</w:t>
      </w:r>
      <w:r w:rsidR="001D4940" w:rsidRPr="00D72BE5">
        <w:rPr>
          <w:rFonts w:ascii="Times New Roman" w:hAnsi="Times New Roman" w:cs="Times New Roman"/>
          <w:sz w:val="24"/>
          <w:szCs w:val="24"/>
        </w:rPr>
        <w:t>в</w:t>
      </w:r>
      <w:r w:rsidR="007A7935" w:rsidRPr="00D72BE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72BE5">
        <w:rPr>
          <w:rFonts w:ascii="Times New Roman" w:hAnsi="Times New Roman" w:cs="Times New Roman"/>
          <w:sz w:val="24"/>
          <w:szCs w:val="24"/>
        </w:rPr>
        <w:t>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в) перечень информационных систем,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24D17" w:rsidRPr="00D72BE5" w:rsidRDefault="001D4940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2.16. 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</w:t>
      </w:r>
      <w:r w:rsidRPr="00D72BE5">
        <w:rPr>
          <w:rFonts w:ascii="Times New Roman" w:hAnsi="Times New Roman" w:cs="Times New Roman"/>
          <w:sz w:val="24"/>
          <w:szCs w:val="24"/>
        </w:rPr>
        <w:t>нения административных процедур»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3"/>
      <w:bookmarkEnd w:id="10"/>
      <w:proofErr w:type="gramStart"/>
      <w:r w:rsidRPr="00D72BE5">
        <w:rPr>
          <w:rFonts w:ascii="Times New Roman" w:hAnsi="Times New Roman" w:cs="Times New Roman"/>
          <w:sz w:val="24"/>
          <w:szCs w:val="24"/>
        </w:rPr>
        <w:t xml:space="preserve">а) перечень вариантов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включающий в том числе варианты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без рассмотрения (при необходимости);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б) описание административной процедуры профилирования заявителя;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в) подразделы, содержащие описание вариантов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2.16.1.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 xml:space="preserve">Подразделы, содержащие описание вариантов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2BE5">
        <w:rPr>
          <w:rFonts w:ascii="Times New Roman" w:hAnsi="Times New Roman" w:cs="Times New Roman"/>
          <w:sz w:val="24"/>
          <w:szCs w:val="24"/>
        </w:rPr>
        <w:t xml:space="preserve">услуги, формируются по количеству вариантов предоставления услуги, предусмотренных </w:t>
      </w:r>
      <w:hyperlink w:anchor="P153">
        <w:r w:rsidR="009D4AD5">
          <w:rPr>
            <w:rFonts w:ascii="Times New Roman" w:hAnsi="Times New Roman" w:cs="Times New Roman"/>
            <w:color w:val="0000FF"/>
            <w:sz w:val="24"/>
            <w:szCs w:val="24"/>
          </w:rPr>
          <w:t>подпунктом «а»</w:t>
        </w:r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2.16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Порядка, и должны содержать результат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а также максимальный срок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7A7935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2.18. В описание административной процедуры приема запроса и документов и (или) информации, необходимых для предоставления </w:t>
      </w:r>
      <w:r w:rsidR="00E82E24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включаются </w:t>
      </w:r>
      <w:r w:rsidRPr="00D72BE5">
        <w:rPr>
          <w:rFonts w:ascii="Times New Roman" w:hAnsi="Times New Roman" w:cs="Times New Roman"/>
          <w:sz w:val="24"/>
          <w:szCs w:val="24"/>
        </w:rPr>
        <w:lastRenderedPageBreak/>
        <w:t>следующие положения: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а) состав запроса и перечень документов и (или) информации, необходимых для предоставления </w:t>
      </w:r>
      <w:r w:rsidR="00E82E24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E82E24" w:rsidRPr="00D72B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а также способы подачи таких запроса и документов и (или) информации;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E82E24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в) наличие (отсутствие) возможности подачи запроса представителем заявителя;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) органы, участвующие в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E82E24" w:rsidRPr="00D72BE5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BE5">
        <w:rPr>
          <w:rFonts w:ascii="Times New Roman" w:hAnsi="Times New Roman" w:cs="Times New Roman"/>
          <w:sz w:val="24"/>
          <w:szCs w:val="24"/>
        </w:rPr>
        <w:t xml:space="preserve">е) возможность (невозможность) приема органом, предоставляющим </w:t>
      </w:r>
      <w:r w:rsidR="00E82E24" w:rsidRPr="00D72B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2BE5">
        <w:rPr>
          <w:rFonts w:ascii="Times New Roman" w:hAnsi="Times New Roman" w:cs="Times New Roman"/>
          <w:sz w:val="24"/>
          <w:szCs w:val="24"/>
        </w:rPr>
        <w:t xml:space="preserve">услугу, или многофункциональным центром запроса и документов и (или) информации, необходимых для предоставления </w:t>
      </w:r>
      <w:r w:rsidR="00E82E24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  <w:proofErr w:type="gramEnd"/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ж) срок регистрации запроса и документов и (или) информации, необходимых для предоставления </w:t>
      </w:r>
      <w:r w:rsidR="00E82E24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в органе, предоставляющем </w:t>
      </w:r>
      <w:r w:rsidR="005E39B6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услугу, или в многофункциональном центре.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2.19. В описание административной процедуры межведомственного информационного взаимодействия включается перечень межведомственных запросов, необходимых для предоставления </w:t>
      </w:r>
      <w:r w:rsidR="00E82E24" w:rsidRPr="00D72B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2BE5">
        <w:rPr>
          <w:rFonts w:ascii="Times New Roman" w:hAnsi="Times New Roman" w:cs="Times New Roman"/>
          <w:sz w:val="24"/>
          <w:szCs w:val="24"/>
        </w:rPr>
        <w:t>услуги, который должен содержать:</w:t>
      </w:r>
    </w:p>
    <w:p w:rsidR="00424D17" w:rsidRPr="00D72BE5" w:rsidRDefault="00D72BE5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а) 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наименование федерального органа исполнительной власти, органа исполнительной власти субъекта Российской Федерации, органа исполнительной власти Магаданской области, </w:t>
      </w:r>
      <w:r w:rsidR="009D4AD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</w:t>
      </w:r>
      <w:r w:rsidR="00424D17" w:rsidRPr="00D72BE5">
        <w:rPr>
          <w:rFonts w:ascii="Times New Roman" w:hAnsi="Times New Roman" w:cs="Times New Roman"/>
          <w:sz w:val="24"/>
          <w:szCs w:val="24"/>
        </w:rPr>
        <w:t>в которые направ</w:t>
      </w:r>
      <w:r w:rsidR="00AB696C" w:rsidRPr="00D72BE5">
        <w:rPr>
          <w:rFonts w:ascii="Times New Roman" w:hAnsi="Times New Roman" w:cs="Times New Roman"/>
          <w:sz w:val="24"/>
          <w:szCs w:val="24"/>
        </w:rPr>
        <w:t>ляется межведомственный запрос;</w:t>
      </w:r>
    </w:p>
    <w:p w:rsidR="00424D17" w:rsidRPr="00D72BE5" w:rsidRDefault="00D72BE5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б) 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направляемые в межведомственном </w:t>
      </w:r>
      <w:proofErr w:type="gramStart"/>
      <w:r w:rsidR="00424D17" w:rsidRPr="00D72BE5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сведения;</w:t>
      </w:r>
    </w:p>
    <w:p w:rsidR="00424D17" w:rsidRPr="00D72BE5" w:rsidRDefault="00D72BE5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в) 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запрашиваемые в межведомственном </w:t>
      </w:r>
      <w:proofErr w:type="gramStart"/>
      <w:r w:rsidR="00424D17" w:rsidRPr="00D72BE5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сведения с указанием их цели использования;</w:t>
      </w:r>
    </w:p>
    <w:p w:rsidR="00424D17" w:rsidRPr="00D72BE5" w:rsidRDefault="00D72BE5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г) </w:t>
      </w:r>
      <w:r w:rsidR="00424D17" w:rsidRPr="00D72BE5">
        <w:rPr>
          <w:rFonts w:ascii="Times New Roman" w:hAnsi="Times New Roman" w:cs="Times New Roman"/>
          <w:sz w:val="24"/>
          <w:szCs w:val="24"/>
        </w:rPr>
        <w:t>основание для межведомственного запроса, срок его направления;</w:t>
      </w:r>
    </w:p>
    <w:p w:rsidR="00424D17" w:rsidRPr="00D72BE5" w:rsidRDefault="00D72BE5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) 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срок, в течение которого результат межведомственного запроса должен поступить в орган, предоставляющий </w:t>
      </w:r>
      <w:r w:rsidR="00E82E24" w:rsidRPr="00D72BE5">
        <w:rPr>
          <w:rFonts w:ascii="Times New Roman" w:hAnsi="Times New Roman" w:cs="Times New Roman"/>
          <w:sz w:val="24"/>
          <w:szCs w:val="24"/>
        </w:rPr>
        <w:t>муниципальн</w:t>
      </w:r>
      <w:r w:rsidR="005E39B6" w:rsidRPr="00D72BE5">
        <w:rPr>
          <w:rFonts w:ascii="Times New Roman" w:hAnsi="Times New Roman" w:cs="Times New Roman"/>
          <w:sz w:val="24"/>
          <w:szCs w:val="24"/>
        </w:rPr>
        <w:t>ую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2.20. В описание административной процедуры приостановления предоставления </w:t>
      </w:r>
      <w:r w:rsidR="00AB696C" w:rsidRPr="00D72BE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BE5">
        <w:rPr>
          <w:rFonts w:ascii="Times New Roman" w:hAnsi="Times New Roman" w:cs="Times New Roman"/>
          <w:sz w:val="24"/>
          <w:szCs w:val="24"/>
        </w:rPr>
        <w:t xml:space="preserve"> включаются следующие положения: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а) перечень оснований для приостановления предоставления </w:t>
      </w:r>
      <w:r w:rsidR="00AB696C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а в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отсутствия таких оснований - указание на их отсутствие;</w:t>
      </w:r>
    </w:p>
    <w:p w:rsidR="00424D17" w:rsidRPr="00D72BE5" w:rsidRDefault="005E39B6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б) состав и содержание 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осуществляемых при приостановлении предоставления </w:t>
      </w:r>
      <w:r w:rsidR="00AB696C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услуги административных действий;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в) перечень оснований для возобновления предоставления </w:t>
      </w:r>
      <w:r w:rsidR="00AB696C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2.21. В описание административной процедуры принятия решения о предоставлении (об отказе в предоставлении) </w:t>
      </w:r>
      <w:r w:rsidR="00AB696C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включаются следующие положения: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а) критерии принятия решения о предоставлении (об отказе в предоставлении) </w:t>
      </w:r>
      <w:r w:rsidR="00AB696C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б) срок принятия решения о предоставлении (об отказе в предоставлении) </w:t>
      </w:r>
      <w:r w:rsidR="00AB696C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исчисляемый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с даты полу</w:t>
      </w:r>
      <w:r w:rsidR="005E39B6" w:rsidRPr="00D72BE5">
        <w:rPr>
          <w:rFonts w:ascii="Times New Roman" w:hAnsi="Times New Roman" w:cs="Times New Roman"/>
          <w:sz w:val="24"/>
          <w:szCs w:val="24"/>
        </w:rPr>
        <w:t>чения</w:t>
      </w:r>
      <w:proofErr w:type="gramEnd"/>
      <w:r w:rsidR="005E39B6" w:rsidRPr="00D72BE5">
        <w:rPr>
          <w:rFonts w:ascii="Times New Roman" w:hAnsi="Times New Roman" w:cs="Times New Roman"/>
          <w:sz w:val="24"/>
          <w:szCs w:val="24"/>
        </w:rPr>
        <w:t xml:space="preserve"> органом, предоставляющим</w:t>
      </w:r>
      <w:r w:rsidR="00AB696C" w:rsidRPr="00D72BE5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услугу, всех сведений, необходимых для принятия решения.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2.22. В описание административной процедуры предоставления результата </w:t>
      </w:r>
      <w:r w:rsidR="00AB696C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включаются следующие положения: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а) способы предоставления результата </w:t>
      </w:r>
      <w:r w:rsidR="00AB696C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б) срок предоставления заявителю результата </w:t>
      </w:r>
      <w:r w:rsidR="00AB696C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исчисляемый со дня принятия решения о предоставлении </w:t>
      </w:r>
      <w:r w:rsidR="00AB696C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lastRenderedPageBreak/>
        <w:t xml:space="preserve">в) возможность (невозможность) предоставления органом, предоставляющим </w:t>
      </w:r>
      <w:r w:rsidR="005E39B6" w:rsidRPr="00D72BE5">
        <w:rPr>
          <w:rFonts w:ascii="Times New Roman" w:hAnsi="Times New Roman" w:cs="Times New Roman"/>
          <w:sz w:val="24"/>
          <w:szCs w:val="24"/>
        </w:rPr>
        <w:t>муниц</w:t>
      </w:r>
      <w:r w:rsidR="00D72BE5" w:rsidRPr="00D72BE5">
        <w:rPr>
          <w:rFonts w:ascii="Times New Roman" w:hAnsi="Times New Roman" w:cs="Times New Roman"/>
          <w:sz w:val="24"/>
          <w:szCs w:val="24"/>
        </w:rPr>
        <w:t>и</w:t>
      </w:r>
      <w:r w:rsidR="005E39B6" w:rsidRPr="00D72BE5">
        <w:rPr>
          <w:rFonts w:ascii="Times New Roman" w:hAnsi="Times New Roman" w:cs="Times New Roman"/>
          <w:sz w:val="24"/>
          <w:szCs w:val="24"/>
        </w:rPr>
        <w:t>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услугу, или многофункциональным центром результата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2.23. В описание административной процедуры получения дополнительных сведений от заявителя включаются следующие положения: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б) срок, необходимый для получения таких документов и (или) информации;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в) указание на необходимость (отсутствие необходимости) для приостановления предоставления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при необходимости получения от за</w:t>
      </w:r>
      <w:r w:rsidR="005E39B6" w:rsidRPr="00D72BE5">
        <w:rPr>
          <w:rFonts w:ascii="Times New Roman" w:hAnsi="Times New Roman" w:cs="Times New Roman"/>
          <w:sz w:val="24"/>
          <w:szCs w:val="24"/>
        </w:rPr>
        <w:t>явителя дополнительных сведений.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2.24. В случае если вариант предоставления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предполагает предоставление </w:t>
      </w:r>
      <w:r w:rsidR="007667E3" w:rsidRPr="00D72B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2BE5">
        <w:rPr>
          <w:rFonts w:ascii="Times New Roman" w:hAnsi="Times New Roman" w:cs="Times New Roman"/>
          <w:sz w:val="24"/>
          <w:szCs w:val="24"/>
        </w:rPr>
        <w:t>услуги в упреждающем (</w:t>
      </w: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включаются следующие положения: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BE5">
        <w:rPr>
          <w:rFonts w:ascii="Times New Roman" w:hAnsi="Times New Roman" w:cs="Times New Roman"/>
          <w:sz w:val="24"/>
          <w:szCs w:val="24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упреждающем (</w:t>
      </w: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) режиме или подачи заявителем запроса о предоставлении данной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после осуществления органом, предоставляющим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услугу, мероприятий в соответствии с </w:t>
      </w:r>
      <w:hyperlink r:id="rId13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7.3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 w:rsidR="005E39B6" w:rsidRPr="00D72BE5">
        <w:rPr>
          <w:rFonts w:ascii="Times New Roman" w:hAnsi="Times New Roman" w:cs="Times New Roman"/>
          <w:sz w:val="24"/>
          <w:szCs w:val="24"/>
        </w:rPr>
        <w:t>№</w:t>
      </w:r>
      <w:r w:rsidRPr="00D72BE5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5"/>
      <w:bookmarkEnd w:id="11"/>
      <w:r w:rsidRPr="00D72BE5">
        <w:rPr>
          <w:rFonts w:ascii="Times New Roman" w:hAnsi="Times New Roman" w:cs="Times New Roman"/>
          <w:sz w:val="24"/>
          <w:szCs w:val="24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услугу, является основанием для предоставления заявителю данной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 в упреждающем (</w:t>
      </w: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>) режиме;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в) наименование информационной системы, из которой должны поступить сведения, указанные в </w:t>
      </w:r>
      <w:hyperlink w:anchor="P195">
        <w:proofErr w:type="gramStart"/>
        <w:r w:rsidR="005E39B6" w:rsidRPr="00D72BE5"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  <w:proofErr w:type="gramEnd"/>
        <w:r w:rsidR="005E39B6" w:rsidRPr="00D72BE5">
          <w:rPr>
            <w:rFonts w:ascii="Times New Roman" w:hAnsi="Times New Roman" w:cs="Times New Roman"/>
            <w:color w:val="0000FF"/>
            <w:sz w:val="24"/>
            <w:szCs w:val="24"/>
          </w:rPr>
          <w:t xml:space="preserve"> «</w:t>
        </w:r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 w:rsidR="005E39B6" w:rsidRPr="00D72BE5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пункта, а также информационной системы органа, предоставляющего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услугу, в которую должны поступить данные сведения;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услугу, после поступления в информационную систему данного органа сведений, указанных в </w:t>
      </w:r>
      <w:hyperlink w:anchor="P195">
        <w:proofErr w:type="gramStart"/>
        <w:r w:rsidR="005E39B6" w:rsidRPr="00D72BE5"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  <w:proofErr w:type="gramEnd"/>
        <w:r w:rsidR="005E39B6" w:rsidRPr="00D72BE5">
          <w:rPr>
            <w:rFonts w:ascii="Times New Roman" w:hAnsi="Times New Roman" w:cs="Times New Roman"/>
            <w:color w:val="0000FF"/>
            <w:sz w:val="24"/>
            <w:szCs w:val="24"/>
          </w:rPr>
          <w:t xml:space="preserve"> «</w:t>
        </w:r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 w:rsidR="005E39B6" w:rsidRPr="00D72BE5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24D17" w:rsidRPr="00D72BE5" w:rsidRDefault="005E39B6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2.25. 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424D17" w:rsidRPr="00D72B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Pr="00D72BE5">
        <w:rPr>
          <w:rFonts w:ascii="Times New Roman" w:hAnsi="Times New Roman" w:cs="Times New Roman"/>
          <w:sz w:val="24"/>
          <w:szCs w:val="24"/>
        </w:rPr>
        <w:t>ем административного регламента»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состоит из следующих подразделов: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7667E3" w:rsidRPr="00D72B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2BE5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органа, предоставляющего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муниципальную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424D17" w:rsidRPr="00D72BE5" w:rsidRDefault="005E39B6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2.26.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Раздел «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14">
        <w:r w:rsidR="00424D17" w:rsidRPr="00D72BE5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82043A" w:rsidRPr="00D72BE5">
        <w:rPr>
          <w:rFonts w:ascii="Times New Roman" w:hAnsi="Times New Roman" w:cs="Times New Roman"/>
          <w:sz w:val="24"/>
          <w:szCs w:val="24"/>
        </w:rPr>
        <w:t>№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210-ФЗ, а также их должностных лиц, </w:t>
      </w:r>
      <w:r w:rsidR="007667E3" w:rsidRPr="00D72BE5">
        <w:rPr>
          <w:rFonts w:ascii="Times New Roman" w:hAnsi="Times New Roman" w:cs="Times New Roman"/>
          <w:sz w:val="24"/>
          <w:szCs w:val="24"/>
        </w:rPr>
        <w:t>муниципальных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служащих, работников</w:t>
      </w:r>
      <w:r w:rsidR="0082043A" w:rsidRPr="00D72BE5">
        <w:rPr>
          <w:rFonts w:ascii="Times New Roman" w:hAnsi="Times New Roman" w:cs="Times New Roman"/>
          <w:sz w:val="24"/>
          <w:szCs w:val="24"/>
        </w:rPr>
        <w:t>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D17" w:rsidRPr="00D72BE5" w:rsidRDefault="00424D17" w:rsidP="005466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2" w:name="P205"/>
      <w:bookmarkEnd w:id="12"/>
      <w:r w:rsidRPr="00D72BE5">
        <w:rPr>
          <w:rFonts w:ascii="Times New Roman" w:hAnsi="Times New Roman" w:cs="Times New Roman"/>
          <w:b w:val="0"/>
          <w:sz w:val="24"/>
          <w:szCs w:val="24"/>
        </w:rPr>
        <w:t>3. Организация независимой экспертизы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1248DB" w:rsidRPr="00D72BE5">
        <w:rPr>
          <w:rFonts w:ascii="Times New Roman" w:hAnsi="Times New Roman" w:cs="Times New Roman"/>
          <w:sz w:val="24"/>
          <w:szCs w:val="24"/>
        </w:rPr>
        <w:t>Отраслевой (функциональный) орган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 xml:space="preserve">, являющийся разработчиком проекта административного регламента, размещает проект административного регламента </w:t>
      </w:r>
      <w:r w:rsidR="004062BB" w:rsidRPr="00D72BE5">
        <w:rPr>
          <w:rFonts w:ascii="Times New Roman" w:hAnsi="Times New Roman" w:cs="Times New Roman"/>
          <w:sz w:val="24"/>
          <w:szCs w:val="24"/>
        </w:rPr>
        <w:t>на официальном сайте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 xml:space="preserve"> (за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характера) с указанием срока, отведенного для пр</w:t>
      </w:r>
      <w:r w:rsidR="009D4AD5">
        <w:rPr>
          <w:rFonts w:ascii="Times New Roman" w:hAnsi="Times New Roman" w:cs="Times New Roman"/>
          <w:sz w:val="24"/>
          <w:szCs w:val="24"/>
        </w:rPr>
        <w:t>оведения независимой экспертизы и адрес электронной почты, на который должно</w:t>
      </w:r>
      <w:proofErr w:type="gramEnd"/>
      <w:r w:rsidR="009D4AD5">
        <w:rPr>
          <w:rFonts w:ascii="Times New Roman" w:hAnsi="Times New Roman" w:cs="Times New Roman"/>
          <w:sz w:val="24"/>
          <w:szCs w:val="24"/>
        </w:rPr>
        <w:t xml:space="preserve"> быть направлено заключение независимой экспертизы.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3.2. Срок, отведенный для проведения независимой экспертизы проекта административного регламента, не может быть</w:t>
      </w:r>
      <w:r w:rsidRPr="00D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BE5">
        <w:rPr>
          <w:rFonts w:ascii="Times New Roman" w:hAnsi="Times New Roman" w:cs="Times New Roman"/>
          <w:sz w:val="24"/>
          <w:szCs w:val="24"/>
        </w:rPr>
        <w:t>менее семи календарных дней</w:t>
      </w:r>
      <w:r w:rsidRPr="00D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BE5">
        <w:rPr>
          <w:rFonts w:ascii="Times New Roman" w:hAnsi="Times New Roman" w:cs="Times New Roman"/>
          <w:sz w:val="24"/>
          <w:szCs w:val="24"/>
        </w:rPr>
        <w:t xml:space="preserve">со дня его размещения </w:t>
      </w:r>
      <w:r w:rsidR="004062BB" w:rsidRPr="00D72BE5">
        <w:rPr>
          <w:rFonts w:ascii="Times New Roman" w:hAnsi="Times New Roman" w:cs="Times New Roman"/>
          <w:sz w:val="24"/>
          <w:szCs w:val="24"/>
        </w:rPr>
        <w:t>на официальном сайте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>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3.3.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062BB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3.4. Независимая экспертиза может проводиться физическими и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</w:t>
      </w:r>
      <w:r w:rsidR="004062BB" w:rsidRPr="00D72BE5">
        <w:rPr>
          <w:rFonts w:ascii="Times New Roman" w:hAnsi="Times New Roman" w:cs="Times New Roman"/>
          <w:sz w:val="24"/>
          <w:szCs w:val="24"/>
        </w:rPr>
        <w:t>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3.5. По результатам независимой экспертизы составляется заключение, которое направляется в </w:t>
      </w:r>
      <w:r w:rsidR="001248DB" w:rsidRPr="00D72BE5">
        <w:rPr>
          <w:rFonts w:ascii="Times New Roman" w:hAnsi="Times New Roman" w:cs="Times New Roman"/>
          <w:sz w:val="24"/>
          <w:szCs w:val="24"/>
        </w:rPr>
        <w:t>отраслевой (функциональный) орган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 xml:space="preserve">, являющийся разработчиком административного регламента. Орган, являющийся разработчиком административного регламента,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рассматривает все поступившие заключения независимой экспертизы и принимает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решение по результатам каждой такой экспертизы.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3.6. Заключение по результатам независимой экспертизы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носит рекомендательный характер и подлежит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обязательному рассмотрению </w:t>
      </w:r>
      <w:r w:rsidR="001248DB" w:rsidRPr="00D72BE5">
        <w:rPr>
          <w:rFonts w:ascii="Times New Roman" w:hAnsi="Times New Roman" w:cs="Times New Roman"/>
          <w:sz w:val="24"/>
          <w:szCs w:val="24"/>
        </w:rPr>
        <w:t>отраслевым (функциональным) органом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 xml:space="preserve">, организацией или должностным лицом, которым оно направлено, в 30-дневный срок со дня его получения.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 факторах, или предложений о способе устранения выявленных </w:t>
      </w: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 факторов), в котором отражается учет результатов независимой </w:t>
      </w: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 фактором.</w:t>
      </w:r>
      <w:proofErr w:type="gramEnd"/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D72BE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72BE5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проекта административного регламента, в срок, отведенный для проведения независимой экспертизы, не является препятствием для проведения экспертизы, проводимой уполномоченным органом.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D17" w:rsidRPr="00D72BE5" w:rsidRDefault="00424D17" w:rsidP="005466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3" w:name="P215"/>
      <w:bookmarkEnd w:id="13"/>
      <w:r w:rsidRPr="00D72BE5">
        <w:rPr>
          <w:rFonts w:ascii="Times New Roman" w:hAnsi="Times New Roman" w:cs="Times New Roman"/>
          <w:b w:val="0"/>
          <w:sz w:val="24"/>
          <w:szCs w:val="24"/>
        </w:rPr>
        <w:t>4. Организация проведения экспертизы, проводимой</w:t>
      </w:r>
    </w:p>
    <w:p w:rsidR="00424D17" w:rsidRPr="00D72BE5" w:rsidRDefault="00424D17" w:rsidP="005466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2BE5">
        <w:rPr>
          <w:rFonts w:ascii="Times New Roman" w:hAnsi="Times New Roman" w:cs="Times New Roman"/>
          <w:b w:val="0"/>
          <w:sz w:val="24"/>
          <w:szCs w:val="24"/>
        </w:rPr>
        <w:t>уполномоченным органом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4.1. Органом, уполномоченным на проведение экспертизы проекта административного регламента, является </w:t>
      </w:r>
      <w:r w:rsidR="00BA551F" w:rsidRPr="00D72BE5">
        <w:rPr>
          <w:rFonts w:ascii="Times New Roman" w:hAnsi="Times New Roman" w:cs="Times New Roman"/>
          <w:sz w:val="24"/>
          <w:szCs w:val="24"/>
        </w:rPr>
        <w:t>управление</w:t>
      </w:r>
      <w:r w:rsidRPr="00D72BE5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 w:rsidR="00BA551F" w:rsidRPr="00D72BE5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4.2. </w:t>
      </w:r>
      <w:r w:rsidR="00D3160D" w:rsidRPr="00D72BE5">
        <w:rPr>
          <w:rFonts w:ascii="Times New Roman" w:hAnsi="Times New Roman" w:cs="Times New Roman"/>
          <w:sz w:val="24"/>
          <w:szCs w:val="24"/>
        </w:rPr>
        <w:t>Отраслевой (функциональный) орган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 xml:space="preserve">, являющийся разработчиком проекта административного регламента, направляет проект административного регламента в течение 3-х рабочих дней </w:t>
      </w:r>
      <w:r w:rsidRPr="00D72BE5">
        <w:rPr>
          <w:rFonts w:ascii="Times New Roman" w:hAnsi="Times New Roman" w:cs="Times New Roman"/>
          <w:sz w:val="24"/>
          <w:szCs w:val="24"/>
        </w:rPr>
        <w:lastRenderedPageBreak/>
        <w:t>после окончания срока проведения независимой экспертизы в уполномоченный орган для проведения экспертизы.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0"/>
      <w:bookmarkEnd w:id="14"/>
      <w:r w:rsidRPr="00D72BE5">
        <w:rPr>
          <w:rFonts w:ascii="Times New Roman" w:hAnsi="Times New Roman" w:cs="Times New Roman"/>
          <w:sz w:val="24"/>
          <w:szCs w:val="24"/>
        </w:rPr>
        <w:t>4.3. Предметом экспертизы является: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а) соответствие проекта административного регламента требованиям, установленным </w:t>
      </w:r>
      <w:hyperlink w:anchor="P62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пунктами 1.3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7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1.4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б) соответствие критериев принятия решения требованиям, предусмотренным </w:t>
      </w:r>
      <w:hyperlink w:anchor="P141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пункта 2.11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proofErr w:type="gramStart"/>
      <w:r w:rsidRPr="00D72BE5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D72B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информационного взаимодействия.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4.4. К проекту административного регламента, направляемому на экспертизу, прилагается пояснительная записка, в которой указывается следующая информация: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- наименование проекта административного регламента предоставления </w:t>
      </w:r>
      <w:r w:rsidR="00A26B5F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- наименование разработчика административного регламента предоставления </w:t>
      </w:r>
      <w:r w:rsidR="00A26B5F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- правовые основания для разработки проекта административного регламента или основание для внесения изменений в административный регламент предоставления </w:t>
      </w:r>
      <w:r w:rsidR="00A26B5F" w:rsidRPr="00D72BE5">
        <w:rPr>
          <w:rFonts w:ascii="Times New Roman" w:hAnsi="Times New Roman" w:cs="Times New Roman"/>
          <w:sz w:val="24"/>
          <w:szCs w:val="24"/>
        </w:rPr>
        <w:t>муниципальной</w:t>
      </w:r>
      <w:r w:rsidRPr="00D72B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- информация о дате начала и окончания проведения независимой экспертизы;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- сведения об учете рекомендаций независимой экспертизы и предложений заинтересованных организаций и граждан.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4.5. Проекты административных регламентов рассматриваются уполномоченным органом в течение 15 рабочих дней со дня их получения.</w:t>
      </w:r>
    </w:p>
    <w:p w:rsidR="00DE7EAB" w:rsidRPr="00D72BE5" w:rsidRDefault="00DE7EAB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4.6. В случае соответствия проекта административного регламента требованиям </w:t>
      </w:r>
      <w:hyperlink w:anchor="P220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пункта 4.3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Порядка проект административного регламента согласовывается путем подготовки уполномоченным органом заключения о его соответствии требованиям, указанным в </w:t>
      </w:r>
      <w:hyperlink w:anchor="P220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пункте 4.3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E7EAB" w:rsidRPr="00D72BE5" w:rsidRDefault="00DE7EAB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4.7. В случае несоответствия проекта административного регламента требованиям, указанным в </w:t>
      </w:r>
      <w:hyperlink w:anchor="P220">
        <w:r w:rsidRPr="00D72BE5">
          <w:rPr>
            <w:rFonts w:ascii="Times New Roman" w:hAnsi="Times New Roman" w:cs="Times New Roman"/>
            <w:color w:val="0000FF"/>
            <w:sz w:val="24"/>
            <w:szCs w:val="24"/>
          </w:rPr>
          <w:t>пункте 4.3</w:t>
        </w:r>
      </w:hyperlink>
      <w:r w:rsidRPr="00D72BE5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направляет в </w:t>
      </w:r>
      <w:r w:rsidR="00906D9B">
        <w:rPr>
          <w:rFonts w:ascii="Times New Roman" w:hAnsi="Times New Roman" w:cs="Times New Roman"/>
          <w:sz w:val="24"/>
          <w:szCs w:val="24"/>
        </w:rPr>
        <w:t>о</w:t>
      </w:r>
      <w:r w:rsidR="00906D9B" w:rsidRPr="00D72BE5">
        <w:rPr>
          <w:rFonts w:ascii="Times New Roman" w:hAnsi="Times New Roman" w:cs="Times New Roman"/>
          <w:sz w:val="24"/>
          <w:szCs w:val="24"/>
        </w:rPr>
        <w:t>траслевой (функциональный) орган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>, являющийся разработчиком проекта административного регламента, заключение с указанием замечаний и предложений.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4.8. </w:t>
      </w:r>
      <w:r w:rsidR="00D3160D" w:rsidRPr="00D72BE5">
        <w:rPr>
          <w:rFonts w:ascii="Times New Roman" w:hAnsi="Times New Roman" w:cs="Times New Roman"/>
          <w:sz w:val="24"/>
          <w:szCs w:val="24"/>
        </w:rPr>
        <w:t>Отраслевой (функциональный) орган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>, являющийся разработчиком проекта административного регламента, обеспечивает учет замечаний и пре</w:t>
      </w:r>
      <w:r w:rsidR="00A26B5F" w:rsidRPr="00D72BE5">
        <w:rPr>
          <w:rFonts w:ascii="Times New Roman" w:hAnsi="Times New Roman" w:cs="Times New Roman"/>
          <w:sz w:val="24"/>
          <w:szCs w:val="24"/>
        </w:rPr>
        <w:t>дложений уполномоченного органа</w:t>
      </w:r>
      <w:r w:rsidRPr="00D72BE5">
        <w:rPr>
          <w:rFonts w:ascii="Times New Roman" w:hAnsi="Times New Roman" w:cs="Times New Roman"/>
          <w:sz w:val="24"/>
          <w:szCs w:val="24"/>
        </w:rPr>
        <w:t xml:space="preserve"> при его доработке.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При наличии разногласий </w:t>
      </w:r>
      <w:r w:rsidR="00D3160D" w:rsidRPr="00D72BE5">
        <w:rPr>
          <w:rFonts w:ascii="Times New Roman" w:hAnsi="Times New Roman" w:cs="Times New Roman"/>
          <w:sz w:val="24"/>
          <w:szCs w:val="24"/>
        </w:rPr>
        <w:t>отраслевой (функциональный) орган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>, являющийся разработчиком административного регламента, обеспечивает обсуждение указанного проекта административного регламента и выявленных разногласий с уполномоченным органом с целью выработки единой позиции по имеющимся разногласиям.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 xml:space="preserve">Урегулированные и неурегулированные разногласия по проекту административного регламента оформляются протоколами согласительных совещаний, которые подписываются руководителем (заместителем руководителя) </w:t>
      </w:r>
      <w:r w:rsidR="00D3160D" w:rsidRPr="00D72BE5">
        <w:rPr>
          <w:rFonts w:ascii="Times New Roman" w:hAnsi="Times New Roman" w:cs="Times New Roman"/>
          <w:sz w:val="24"/>
          <w:szCs w:val="24"/>
        </w:rPr>
        <w:t>отраслевого (функционального) органа администрации Ягоднинского муниципального округа Магаданской области</w:t>
      </w:r>
      <w:r w:rsidRPr="00D72BE5">
        <w:rPr>
          <w:rFonts w:ascii="Times New Roman" w:hAnsi="Times New Roman" w:cs="Times New Roman"/>
          <w:sz w:val="24"/>
          <w:szCs w:val="24"/>
        </w:rPr>
        <w:t>, являющегося разработчиком проекта административного регламента, и руководителем (заместителем руководителя) уполномоченного органа.</w:t>
      </w:r>
    </w:p>
    <w:p w:rsidR="00424D17" w:rsidRPr="00D72BE5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Доработанный проект административного регламента повторно на экспертизу в уполномоченный орган не направляется.</w:t>
      </w:r>
    </w:p>
    <w:p w:rsidR="00424D17" w:rsidRPr="00D72BE5" w:rsidRDefault="00B23E3C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4.9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4D17" w:rsidRPr="00D72BE5">
        <w:rPr>
          <w:rFonts w:ascii="Times New Roman" w:hAnsi="Times New Roman" w:cs="Times New Roman"/>
          <w:sz w:val="24"/>
          <w:szCs w:val="24"/>
        </w:rPr>
        <w:t xml:space="preserve">Проекты административных регламентов предоставления </w:t>
      </w:r>
      <w:r w:rsidR="00D3160D" w:rsidRPr="00D72BE5">
        <w:rPr>
          <w:rFonts w:ascii="Times New Roman" w:hAnsi="Times New Roman" w:cs="Times New Roman"/>
          <w:sz w:val="24"/>
          <w:szCs w:val="24"/>
        </w:rPr>
        <w:t>муниципальных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услуг, включенных в </w:t>
      </w:r>
      <w:hyperlink r:id="rId15">
        <w:r w:rsidR="00424D17" w:rsidRPr="00D72BE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424D17" w:rsidRPr="00D72BE5">
        <w:rPr>
          <w:rFonts w:ascii="Times New Roman" w:hAnsi="Times New Roman" w:cs="Times New Roman"/>
          <w:sz w:val="24"/>
          <w:szCs w:val="24"/>
        </w:rPr>
        <w:t xml:space="preserve"> массовых социально значимых государственных и муниципальных услуг Магаданской области, утвержденный постановлением Правительства Магаданской </w:t>
      </w:r>
      <w:r w:rsidR="00424D17" w:rsidRPr="00D72BE5">
        <w:rPr>
          <w:rFonts w:ascii="Times New Roman" w:hAnsi="Times New Roman" w:cs="Times New Roman"/>
          <w:sz w:val="24"/>
          <w:szCs w:val="24"/>
        </w:rPr>
        <w:lastRenderedPageBreak/>
        <w:t xml:space="preserve">области от 2 августа 2021 г. </w:t>
      </w:r>
      <w:r w:rsidR="00D3160D" w:rsidRPr="00D72BE5">
        <w:rPr>
          <w:rFonts w:ascii="Times New Roman" w:hAnsi="Times New Roman" w:cs="Times New Roman"/>
          <w:sz w:val="24"/>
          <w:szCs w:val="24"/>
        </w:rPr>
        <w:t>№ 594-пп «</w:t>
      </w:r>
      <w:r w:rsidR="00424D17" w:rsidRPr="00D72BE5">
        <w:rPr>
          <w:rFonts w:ascii="Times New Roman" w:hAnsi="Times New Roman" w:cs="Times New Roman"/>
          <w:sz w:val="24"/>
          <w:szCs w:val="24"/>
        </w:rPr>
        <w:t>О массовых социально значимых государственных и муниципальных услугах Магаданской области</w:t>
      </w:r>
      <w:r w:rsidR="00D3160D" w:rsidRPr="00D72BE5">
        <w:rPr>
          <w:rFonts w:ascii="Times New Roman" w:hAnsi="Times New Roman" w:cs="Times New Roman"/>
          <w:sz w:val="24"/>
          <w:szCs w:val="24"/>
        </w:rPr>
        <w:t>»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(далее - Перечень массовых социально значимых государственных и муниципальных услугах Магаданской области), одновременно с направлением в уполномоченный орган направляются в министерство цифрового</w:t>
      </w:r>
      <w:proofErr w:type="gramEnd"/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развития и связи Магаданской области для согласования в части, касающейся особенностей предоставления </w:t>
      </w:r>
      <w:r w:rsidR="00D465B9" w:rsidRPr="00D72BE5">
        <w:rPr>
          <w:rFonts w:ascii="Times New Roman" w:hAnsi="Times New Roman" w:cs="Times New Roman"/>
          <w:sz w:val="24"/>
          <w:szCs w:val="24"/>
        </w:rPr>
        <w:t>муниципальных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 в электронной форме, особенностей выполнения административных процедур в электронной форме и соответствия наименования массовых социально значимых </w:t>
      </w:r>
      <w:r w:rsidR="00D465B9" w:rsidRPr="00D72BE5">
        <w:rPr>
          <w:rFonts w:ascii="Times New Roman" w:hAnsi="Times New Roman" w:cs="Times New Roman"/>
          <w:sz w:val="24"/>
          <w:szCs w:val="24"/>
        </w:rPr>
        <w:t>муниципальных</w:t>
      </w:r>
      <w:r w:rsidR="00424D17" w:rsidRPr="00D72BE5">
        <w:rPr>
          <w:rFonts w:ascii="Times New Roman" w:hAnsi="Times New Roman" w:cs="Times New Roman"/>
          <w:sz w:val="24"/>
          <w:szCs w:val="24"/>
        </w:rPr>
        <w:t xml:space="preserve"> услуг Перечню массовых социально значимых государственных и муниципальных услуг Магаданской области.</w:t>
      </w:r>
    </w:p>
    <w:p w:rsidR="00424D17" w:rsidRPr="0054664C" w:rsidRDefault="00424D17" w:rsidP="0054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ED7" w:rsidRPr="0054664C" w:rsidRDefault="00540ED7" w:rsidP="0054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0ED7" w:rsidRPr="0054664C" w:rsidSect="00071C46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17"/>
    <w:rsid w:val="00035CEF"/>
    <w:rsid w:val="00071C46"/>
    <w:rsid w:val="001248DB"/>
    <w:rsid w:val="00136BB0"/>
    <w:rsid w:val="00141F4A"/>
    <w:rsid w:val="0018041B"/>
    <w:rsid w:val="00190259"/>
    <w:rsid w:val="001D4940"/>
    <w:rsid w:val="00313CC3"/>
    <w:rsid w:val="00320AA5"/>
    <w:rsid w:val="004062BB"/>
    <w:rsid w:val="0041074E"/>
    <w:rsid w:val="00415615"/>
    <w:rsid w:val="00415AE1"/>
    <w:rsid w:val="00424D17"/>
    <w:rsid w:val="004609F2"/>
    <w:rsid w:val="00490249"/>
    <w:rsid w:val="004A5F76"/>
    <w:rsid w:val="00540ED7"/>
    <w:rsid w:val="0054664C"/>
    <w:rsid w:val="005B2F68"/>
    <w:rsid w:val="005B7716"/>
    <w:rsid w:val="005D4714"/>
    <w:rsid w:val="005E39B6"/>
    <w:rsid w:val="006165CD"/>
    <w:rsid w:val="0063335D"/>
    <w:rsid w:val="006606ED"/>
    <w:rsid w:val="00682B7B"/>
    <w:rsid w:val="007667E3"/>
    <w:rsid w:val="00796F5A"/>
    <w:rsid w:val="007A7935"/>
    <w:rsid w:val="007D4356"/>
    <w:rsid w:val="00812DFF"/>
    <w:rsid w:val="0082043A"/>
    <w:rsid w:val="0082415A"/>
    <w:rsid w:val="0083394B"/>
    <w:rsid w:val="008642F3"/>
    <w:rsid w:val="008E4A1E"/>
    <w:rsid w:val="009001F8"/>
    <w:rsid w:val="00906D9B"/>
    <w:rsid w:val="009079B7"/>
    <w:rsid w:val="00924337"/>
    <w:rsid w:val="00977305"/>
    <w:rsid w:val="00983EFF"/>
    <w:rsid w:val="009D32A4"/>
    <w:rsid w:val="009D4AD5"/>
    <w:rsid w:val="009E28D1"/>
    <w:rsid w:val="00A26B5F"/>
    <w:rsid w:val="00AB696C"/>
    <w:rsid w:val="00B23E3C"/>
    <w:rsid w:val="00B80E46"/>
    <w:rsid w:val="00B92872"/>
    <w:rsid w:val="00BA551F"/>
    <w:rsid w:val="00CA1239"/>
    <w:rsid w:val="00CE20F2"/>
    <w:rsid w:val="00D02787"/>
    <w:rsid w:val="00D3160D"/>
    <w:rsid w:val="00D465B9"/>
    <w:rsid w:val="00D61655"/>
    <w:rsid w:val="00D72BE5"/>
    <w:rsid w:val="00DE40AF"/>
    <w:rsid w:val="00DE7C75"/>
    <w:rsid w:val="00DE7EAB"/>
    <w:rsid w:val="00E71B7A"/>
    <w:rsid w:val="00E82E24"/>
    <w:rsid w:val="00E97033"/>
    <w:rsid w:val="00EB1D42"/>
    <w:rsid w:val="00F51988"/>
    <w:rsid w:val="00F912A3"/>
    <w:rsid w:val="00FD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D17"/>
    <w:pPr>
      <w:widowControl w:val="0"/>
      <w:autoSpaceDE w:val="0"/>
      <w:autoSpaceDN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4D17"/>
    <w:pPr>
      <w:widowControl w:val="0"/>
      <w:autoSpaceDE w:val="0"/>
      <w:autoSpaceDN w:val="0"/>
      <w:spacing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4D17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864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0AC7101C3B6267E56C6CC0C74ADCDEF721EFAE3338F963C15A822D486ADD765D1787D7546C0F825B4824C52n7m2F" TargetMode="External"/><Relationship Id="rId13" Type="http://schemas.openxmlformats.org/officeDocument/2006/relationships/hyperlink" Target="consultantplus://offline/ref=E0B0AC7101C3B6267E56C6CC0C74ADCDEF721EFAE3338F963C15A822D486ADD777D120737642D5AC76EED5415073C62DB0A171E9F0n9m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godnoeadm.ru" TargetMode="External"/><Relationship Id="rId12" Type="http://schemas.openxmlformats.org/officeDocument/2006/relationships/hyperlink" Target="consultantplus://offline/ref=E0B0AC7101C3B6267E56C6CC0C74ADCDEF721EFAE3338F963C15A822D486ADD777D120717544DDFD25A1D41D1424D52DB0A173EBEC988329n6mA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0AC7101C3B6267E56C6CC0C74ADCDE87A18F6EE3B8F963C15A822D486ADD777D120717544DEF82EA1D41D1424D52DB0A173EBEC988329n6mAF" TargetMode="External"/><Relationship Id="rId11" Type="http://schemas.openxmlformats.org/officeDocument/2006/relationships/hyperlink" Target="consultantplus://offline/ref=E0B0AC7101C3B6267E56C6CC0C74ADCDEF721EFAE3338F963C15A822D486ADD765D1787D7546C0F825B4824C52n7m2F" TargetMode="External"/><Relationship Id="rId5" Type="http://schemas.openxmlformats.org/officeDocument/2006/relationships/hyperlink" Target="consultantplus://offline/ref=E0B0AC7101C3B6267E56C6CC0C74ADCDEF721EFAE3338F963C15A822D486ADD777D120717544DFF922A1D41D1424D52DB0A173EBEC988329n6mAF" TargetMode="External"/><Relationship Id="rId15" Type="http://schemas.openxmlformats.org/officeDocument/2006/relationships/hyperlink" Target="consultantplus://offline/ref=E0B0AC7101C3B6267E56D8C11A18F7C3E27847FEE73B8CC36941AE758BD6AB82379126243600D3F927AB824F547A8C7CF6EA7EE9F08483297758C454n0m8F" TargetMode="External"/><Relationship Id="rId10" Type="http://schemas.openxmlformats.org/officeDocument/2006/relationships/hyperlink" Target="consultantplus://offline/ref=E0B0AC7101C3B6267E56D8C11A18F7C3E27847FEEF3C85C0634AF37F838FA780309E79333149DFF827AB83495B258969E7B273EBEC9A81356B5AC6n5m5F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E0B0AC7101C3B6267E56C6CC0C74ADCDEF701FFAE4388F963C15A822D486ADD765D1787D7546C0F825B4824C52n7m2F" TargetMode="External"/><Relationship Id="rId14" Type="http://schemas.openxmlformats.org/officeDocument/2006/relationships/hyperlink" Target="consultantplus://offline/ref=E0B0AC7101C3B6267E56C6CC0C74ADCDEF721EFAE3338F963C15A822D486ADD777D120717544DDFD25A1D41D1424D52DB0A173EBEC988329n6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14</Pages>
  <Words>6498</Words>
  <Characters>37045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VagnerON</dc:creator>
  <cp:lastModifiedBy>VagnerON</cp:lastModifiedBy>
  <cp:revision>26</cp:revision>
  <cp:lastPrinted>2023-03-13T07:30:00Z</cp:lastPrinted>
  <dcterms:created xsi:type="dcterms:W3CDTF">2023-03-05T00:10:00Z</dcterms:created>
  <dcterms:modified xsi:type="dcterms:W3CDTF">2023-03-13T07:36:00Z</dcterms:modified>
</cp:coreProperties>
</file>