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8 41343) 2-20-42, E-</w:t>
      </w:r>
      <w:proofErr w:type="spellStart"/>
      <w:r w:rsidRPr="00A15B7D">
        <w:rPr>
          <w:sz w:val="12"/>
          <w:szCs w:val="12"/>
        </w:rPr>
        <w:t>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 xml:space="preserve">_____» _________________2018 г.                               </w:t>
      </w:r>
      <w:r w:rsidR="00A15B7D">
        <w:rPr>
          <w:b/>
          <w:sz w:val="24"/>
          <w:szCs w:val="24"/>
        </w:rPr>
        <w:t xml:space="preserve">    </w:t>
      </w:r>
      <w:r w:rsidR="00A15B7D" w:rsidRPr="00A15B7D">
        <w:rPr>
          <w:b/>
          <w:sz w:val="24"/>
          <w:szCs w:val="24"/>
        </w:rPr>
        <w:t xml:space="preserve">                                   №_______                      </w:t>
      </w:r>
    </w:p>
    <w:p w:rsidR="00A15B7D" w:rsidRDefault="00A15B7D">
      <w:pPr>
        <w:spacing w:after="21" w:line="264" w:lineRule="auto"/>
        <w:ind w:left="313" w:right="94"/>
        <w:jc w:val="center"/>
        <w:rPr>
          <w:sz w:val="34"/>
        </w:rPr>
      </w:pPr>
    </w:p>
    <w:p w:rsidR="00F83C43" w:rsidRDefault="00F83C43" w:rsidP="00F83C43">
      <w:pPr>
        <w:spacing w:after="21" w:line="240" w:lineRule="auto"/>
        <w:ind w:right="94"/>
        <w:jc w:val="left"/>
        <w:rPr>
          <w:sz w:val="24"/>
          <w:szCs w:val="24"/>
        </w:rPr>
      </w:pPr>
      <w:r w:rsidRPr="00F83C43">
        <w:rPr>
          <w:sz w:val="24"/>
          <w:szCs w:val="24"/>
        </w:rPr>
        <w:t>О внесении изменений в постановление</w:t>
      </w:r>
    </w:p>
    <w:p w:rsidR="00F83C43" w:rsidRDefault="00F83C43" w:rsidP="00F83C43">
      <w:pPr>
        <w:spacing w:after="21" w:line="240" w:lineRule="auto"/>
        <w:ind w:right="94"/>
        <w:jc w:val="left"/>
        <w:rPr>
          <w:sz w:val="24"/>
          <w:szCs w:val="24"/>
        </w:rPr>
      </w:pPr>
      <w:r w:rsidRPr="00F83C43">
        <w:rPr>
          <w:sz w:val="24"/>
          <w:szCs w:val="24"/>
        </w:rPr>
        <w:t>администрации Ягоднинского городского</w:t>
      </w:r>
    </w:p>
    <w:p w:rsidR="00390E03" w:rsidRDefault="00F83C43" w:rsidP="00390E03">
      <w:pPr>
        <w:spacing w:line="240" w:lineRule="auto"/>
        <w:rPr>
          <w:sz w:val="24"/>
          <w:szCs w:val="24"/>
        </w:rPr>
      </w:pPr>
      <w:r w:rsidRPr="0056211F">
        <w:rPr>
          <w:sz w:val="24"/>
          <w:szCs w:val="24"/>
        </w:rPr>
        <w:t xml:space="preserve">округа </w:t>
      </w:r>
      <w:bookmarkStart w:id="0" w:name="_Hlk533002086"/>
      <w:r w:rsidR="00BF05C7">
        <w:rPr>
          <w:sz w:val="24"/>
          <w:szCs w:val="24"/>
        </w:rPr>
        <w:t xml:space="preserve">от </w:t>
      </w:r>
      <w:r w:rsidR="00F45551">
        <w:rPr>
          <w:sz w:val="24"/>
          <w:szCs w:val="24"/>
        </w:rPr>
        <w:t>31 мая 2017 года</w:t>
      </w:r>
      <w:r w:rsidR="00102BFA">
        <w:rPr>
          <w:sz w:val="24"/>
          <w:szCs w:val="24"/>
        </w:rPr>
        <w:t xml:space="preserve"> </w:t>
      </w:r>
      <w:r w:rsidR="00BF05C7">
        <w:rPr>
          <w:sz w:val="24"/>
          <w:szCs w:val="24"/>
        </w:rPr>
        <w:t xml:space="preserve">№ </w:t>
      </w:r>
      <w:r w:rsidR="00F45551">
        <w:rPr>
          <w:sz w:val="24"/>
          <w:szCs w:val="24"/>
        </w:rPr>
        <w:t>463</w:t>
      </w:r>
      <w:r w:rsidR="00BF05C7">
        <w:rPr>
          <w:sz w:val="24"/>
          <w:szCs w:val="24"/>
        </w:rPr>
        <w:t xml:space="preserve"> «</w:t>
      </w:r>
      <w:r w:rsidR="00390E03" w:rsidRPr="00390E03">
        <w:rPr>
          <w:sz w:val="24"/>
          <w:szCs w:val="24"/>
        </w:rPr>
        <w:t xml:space="preserve">Об утверждении </w:t>
      </w:r>
    </w:p>
    <w:p w:rsidR="00F45551" w:rsidRDefault="00390E03" w:rsidP="00390E03">
      <w:pPr>
        <w:spacing w:line="240" w:lineRule="auto"/>
        <w:rPr>
          <w:sz w:val="24"/>
          <w:szCs w:val="24"/>
        </w:rPr>
      </w:pPr>
      <w:r w:rsidRPr="00390E03">
        <w:rPr>
          <w:sz w:val="24"/>
          <w:szCs w:val="24"/>
        </w:rPr>
        <w:t xml:space="preserve">административного регламента </w:t>
      </w:r>
      <w:r w:rsidR="00F45551">
        <w:rPr>
          <w:sz w:val="24"/>
          <w:szCs w:val="24"/>
        </w:rPr>
        <w:t>предоставления муниципальной</w:t>
      </w:r>
    </w:p>
    <w:p w:rsidR="00F45551" w:rsidRDefault="00F45551" w:rsidP="00390E03">
      <w:pPr>
        <w:spacing w:line="240" w:lineRule="auto"/>
        <w:rPr>
          <w:sz w:val="24"/>
          <w:szCs w:val="24"/>
        </w:rPr>
      </w:pPr>
      <w:r>
        <w:rPr>
          <w:sz w:val="24"/>
          <w:szCs w:val="24"/>
        </w:rPr>
        <w:t>услуги «Предоставление порубочного билета и (или)</w:t>
      </w:r>
    </w:p>
    <w:p w:rsidR="00F45551" w:rsidRDefault="00F45551" w:rsidP="00390E03">
      <w:pPr>
        <w:spacing w:line="240" w:lineRule="auto"/>
        <w:rPr>
          <w:sz w:val="24"/>
          <w:szCs w:val="24"/>
        </w:rPr>
      </w:pPr>
      <w:r>
        <w:rPr>
          <w:sz w:val="24"/>
          <w:szCs w:val="24"/>
        </w:rPr>
        <w:t>разрешения на пересадку деревьев и кустарников на</w:t>
      </w:r>
    </w:p>
    <w:p w:rsidR="00F83C43" w:rsidRPr="0056211F" w:rsidRDefault="00F45551" w:rsidP="00390E03">
      <w:pPr>
        <w:spacing w:line="240" w:lineRule="auto"/>
        <w:rPr>
          <w:sz w:val="24"/>
          <w:szCs w:val="24"/>
        </w:rPr>
      </w:pPr>
      <w:r>
        <w:rPr>
          <w:sz w:val="24"/>
          <w:szCs w:val="24"/>
        </w:rPr>
        <w:t>н</w:t>
      </w:r>
      <w:r w:rsidR="00390E03" w:rsidRPr="00390E03">
        <w:rPr>
          <w:sz w:val="24"/>
          <w:szCs w:val="24"/>
        </w:rPr>
        <w:t xml:space="preserve">а территории </w:t>
      </w:r>
      <w:r>
        <w:rPr>
          <w:sz w:val="24"/>
          <w:szCs w:val="24"/>
        </w:rPr>
        <w:t xml:space="preserve">поселений </w:t>
      </w:r>
      <w:r w:rsidR="00390E03" w:rsidRPr="00390E03">
        <w:rPr>
          <w:sz w:val="24"/>
          <w:szCs w:val="24"/>
        </w:rPr>
        <w:t>Ягоднинс</w:t>
      </w:r>
      <w:r w:rsidR="00DE74A8">
        <w:rPr>
          <w:sz w:val="24"/>
          <w:szCs w:val="24"/>
        </w:rPr>
        <w:t>кого</w:t>
      </w:r>
      <w:r w:rsidR="00390E03" w:rsidRPr="00390E03">
        <w:rPr>
          <w:sz w:val="24"/>
          <w:szCs w:val="24"/>
        </w:rPr>
        <w:t xml:space="preserve"> городско</w:t>
      </w:r>
      <w:r w:rsidR="00DE74A8">
        <w:rPr>
          <w:sz w:val="24"/>
          <w:szCs w:val="24"/>
        </w:rPr>
        <w:t>го</w:t>
      </w:r>
      <w:r w:rsidR="00390E03" w:rsidRPr="00390E03">
        <w:rPr>
          <w:sz w:val="24"/>
          <w:szCs w:val="24"/>
        </w:rPr>
        <w:t xml:space="preserve"> округ</w:t>
      </w:r>
      <w:r w:rsidR="00DE74A8">
        <w:rPr>
          <w:sz w:val="24"/>
          <w:szCs w:val="24"/>
        </w:rPr>
        <w:t>а</w:t>
      </w:r>
      <w:r w:rsidR="00F83C43" w:rsidRPr="0056211F">
        <w:rPr>
          <w:sz w:val="24"/>
          <w:szCs w:val="24"/>
        </w:rPr>
        <w:t>»</w:t>
      </w:r>
    </w:p>
    <w:p w:rsidR="0056211F" w:rsidRDefault="0056211F" w:rsidP="00A15B7D">
      <w:pPr>
        <w:spacing w:line="240" w:lineRule="auto"/>
        <w:ind w:left="208" w:right="7" w:firstLine="706"/>
        <w:rPr>
          <w:sz w:val="34"/>
        </w:rPr>
      </w:pPr>
    </w:p>
    <w:bookmarkEnd w:id="0"/>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F9705A" w:rsidRDefault="00F9705A" w:rsidP="00675C3A">
      <w:pPr>
        <w:pStyle w:val="a4"/>
        <w:numPr>
          <w:ilvl w:val="0"/>
          <w:numId w:val="2"/>
        </w:numPr>
        <w:spacing w:line="240" w:lineRule="auto"/>
        <w:ind w:left="284" w:right="7" w:firstLine="666"/>
        <w:rPr>
          <w:sz w:val="24"/>
          <w:szCs w:val="24"/>
        </w:rPr>
      </w:pPr>
      <w:r w:rsidRPr="00F9705A">
        <w:rPr>
          <w:sz w:val="24"/>
          <w:szCs w:val="24"/>
        </w:rPr>
        <w:t xml:space="preserve">Внести в постановление администрации Ягоднинского городского округа </w:t>
      </w:r>
      <w:r w:rsidR="00166492" w:rsidRPr="00F9705A">
        <w:rPr>
          <w:sz w:val="24"/>
          <w:szCs w:val="24"/>
        </w:rPr>
        <w:t>от 31</w:t>
      </w:r>
      <w:r w:rsidRPr="00F9705A">
        <w:rPr>
          <w:sz w:val="24"/>
          <w:szCs w:val="24"/>
        </w:rPr>
        <w:t xml:space="preserve"> мая 2017 года № 463 «Об утверждении административного регламента предоставления муниципальной</w:t>
      </w:r>
      <w:r w:rsidRPr="00F9705A">
        <w:rPr>
          <w:sz w:val="24"/>
          <w:szCs w:val="24"/>
        </w:rPr>
        <w:t xml:space="preserve"> </w:t>
      </w:r>
      <w:r w:rsidRPr="00F9705A">
        <w:rPr>
          <w:sz w:val="24"/>
          <w:szCs w:val="24"/>
        </w:rPr>
        <w:t>услуги «Предоставление порубочного билета и (или)</w:t>
      </w:r>
      <w:r w:rsidRPr="00F9705A">
        <w:rPr>
          <w:sz w:val="24"/>
          <w:szCs w:val="24"/>
        </w:rPr>
        <w:t xml:space="preserve"> </w:t>
      </w:r>
      <w:r w:rsidRPr="00F9705A">
        <w:rPr>
          <w:sz w:val="24"/>
          <w:szCs w:val="24"/>
        </w:rPr>
        <w:t>разрешения на пересадку деревьев и кустарников на территории поселений Ягоднинского городского округа»</w:t>
      </w:r>
      <w:r>
        <w:rPr>
          <w:sz w:val="24"/>
          <w:szCs w:val="24"/>
        </w:rPr>
        <w:t xml:space="preserve"> </w:t>
      </w:r>
      <w:r w:rsidRPr="00F9705A">
        <w:rPr>
          <w:sz w:val="24"/>
          <w:szCs w:val="24"/>
        </w:rPr>
        <w:t>изменения согласно Приложению № 1 к настоящему постановлению</w:t>
      </w:r>
      <w:r w:rsidR="00F83C43" w:rsidRPr="00F9705A">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proofErr w:type="spellStart"/>
      <w:r w:rsidR="001B7692">
        <w:rPr>
          <w:sz w:val="24"/>
          <w:szCs w:val="24"/>
        </w:rPr>
        <w:t>и.о</w:t>
      </w:r>
      <w:proofErr w:type="spellEnd"/>
      <w:r w:rsidR="001B7692">
        <w:rPr>
          <w:sz w:val="24"/>
          <w:szCs w:val="24"/>
        </w:rPr>
        <w:t xml:space="preserve">.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F83C43">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324A70" w:rsidP="00B27A45">
      <w:pPr>
        <w:ind w:left="934" w:firstLine="482"/>
        <w:rPr>
          <w:sz w:val="24"/>
          <w:szCs w:val="24"/>
        </w:rPr>
      </w:pPr>
      <w:proofErr w:type="spellStart"/>
      <w:r>
        <w:rPr>
          <w:sz w:val="24"/>
          <w:szCs w:val="24"/>
        </w:rPr>
        <w:t>И.о</w:t>
      </w:r>
      <w:proofErr w:type="spellEnd"/>
      <w:r>
        <w:rPr>
          <w:sz w:val="24"/>
          <w:szCs w:val="24"/>
        </w:rPr>
        <w:t>. г</w:t>
      </w:r>
      <w:r w:rsidR="00F83C43" w:rsidRPr="00F83C43">
        <w:rPr>
          <w:sz w:val="24"/>
          <w:szCs w:val="24"/>
        </w:rPr>
        <w:t>лав</w:t>
      </w:r>
      <w:r>
        <w:rPr>
          <w:sz w:val="24"/>
          <w:szCs w:val="24"/>
        </w:rPr>
        <w:t>ы</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t xml:space="preserve">        </w:t>
      </w:r>
      <w:r w:rsidR="00B27A45">
        <w:rPr>
          <w:sz w:val="24"/>
          <w:szCs w:val="24"/>
        </w:rPr>
        <w:tab/>
      </w:r>
      <w:r w:rsidR="00B27A45">
        <w:rPr>
          <w:sz w:val="24"/>
          <w:szCs w:val="24"/>
        </w:rPr>
        <w:tab/>
      </w:r>
      <w:r w:rsidR="00324A70">
        <w:rPr>
          <w:sz w:val="24"/>
          <w:szCs w:val="24"/>
        </w:rPr>
        <w:t>Н.В. Токарчук</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lastRenderedPageBreak/>
        <w:t>Приложение № 1</w:t>
      </w:r>
    </w:p>
    <w:p w:rsidR="00EC1CB6" w:rsidRPr="00166492" w:rsidRDefault="00C76FE6" w:rsidP="00166492">
      <w:pPr>
        <w:ind w:left="5219" w:right="7"/>
        <w:jc w:val="right"/>
        <w:rPr>
          <w:sz w:val="20"/>
          <w:szCs w:val="20"/>
        </w:rPr>
      </w:pPr>
      <w:r w:rsidRPr="00166492">
        <w:rPr>
          <w:sz w:val="20"/>
          <w:szCs w:val="20"/>
        </w:rPr>
        <w:t>к</w:t>
      </w:r>
      <w:r w:rsidR="00EC1CB6" w:rsidRPr="00166492">
        <w:rPr>
          <w:sz w:val="20"/>
          <w:szCs w:val="20"/>
        </w:rPr>
        <w:t xml:space="preserve"> </w:t>
      </w:r>
      <w:r w:rsidRPr="00166492">
        <w:rPr>
          <w:sz w:val="20"/>
          <w:szCs w:val="20"/>
        </w:rPr>
        <w:t xml:space="preserve">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________________2018 года №_____</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95494E" w:rsidRPr="0095494E">
        <w:rPr>
          <w:sz w:val="24"/>
          <w:szCs w:val="24"/>
        </w:rPr>
        <w:t>ОТ 31 МАЯ 2017 ГОДА № 463</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95494E" w:rsidRPr="0095494E">
        <w:rPr>
          <w:sz w:val="20"/>
          <w:szCs w:val="20"/>
        </w:rPr>
        <w:t>Предоставление порубочного билета и (или) разрешения на пересадку деревьев и кустарников на территории поселений Ягоднинского городского округа</w:t>
      </w:r>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1. Подпункт 2.6.</w:t>
      </w:r>
      <w:r w:rsidR="002D5CC5">
        <w:rPr>
          <w:sz w:val="20"/>
          <w:szCs w:val="20"/>
        </w:rPr>
        <w:t>1</w:t>
      </w:r>
      <w:r w:rsidRPr="0000632C">
        <w:rPr>
          <w:sz w:val="20"/>
          <w:szCs w:val="20"/>
        </w:rPr>
        <w:t xml:space="preserve"> пункта 2.6. Административного регламента дополнить абзацем 3 следующего содержания:</w:t>
      </w:r>
    </w:p>
    <w:p w:rsidR="00166492" w:rsidRPr="0000632C" w:rsidRDefault="00166492" w:rsidP="00166492">
      <w:pPr>
        <w:pStyle w:val="a4"/>
        <w:ind w:left="576" w:right="7" w:firstLine="0"/>
        <w:rPr>
          <w:sz w:val="20"/>
          <w:szCs w:val="20"/>
        </w:rPr>
      </w:pPr>
      <w:r w:rsidRPr="0000632C">
        <w:rPr>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00632C">
        <w:rPr>
          <w:sz w:val="20"/>
          <w:szCs w:val="20"/>
        </w:rPr>
        <w:t>включенных</w:t>
      </w:r>
      <w:proofErr w:type="spellEnd"/>
      <w:r w:rsidRPr="0000632C">
        <w:rPr>
          <w:sz w:val="20"/>
          <w:szCs w:val="20"/>
        </w:rPr>
        <w:t xml:space="preserve">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 xml:space="preserve">в) истечение срока действия документов или изменение информации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w:t>
      </w:r>
      <w:proofErr w:type="spellStart"/>
      <w:r w:rsidRPr="0000632C">
        <w:rPr>
          <w:sz w:val="20"/>
          <w:szCs w:val="20"/>
        </w:rPr>
        <w:t>подтвержденного</w:t>
      </w:r>
      <w:proofErr w:type="spellEnd"/>
      <w:r w:rsidRPr="0000632C">
        <w:rPr>
          <w:sz w:val="20"/>
          <w:szCs w:val="20"/>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Pr>
          <w:sz w:val="20"/>
          <w:szCs w:val="20"/>
          <w:lang w:val="en-US"/>
        </w:rPr>
        <w:t>V</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6743C0">
        <w:rPr>
          <w:sz w:val="20"/>
          <w:szCs w:val="20"/>
          <w:lang w:val="en-US"/>
        </w:rPr>
        <w:t>V</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sidRPr="006743C0">
        <w:rPr>
          <w:sz w:val="20"/>
          <w:szCs w:val="20"/>
        </w:rPr>
        <w:t xml:space="preserve"> </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433FE4" w:rsidP="00433FE4">
      <w:pPr>
        <w:pStyle w:val="a4"/>
        <w:ind w:left="708" w:right="7" w:firstLine="141"/>
        <w:rPr>
          <w:sz w:val="20"/>
          <w:szCs w:val="20"/>
        </w:rPr>
      </w:pPr>
      <w:r>
        <w:rPr>
          <w:sz w:val="20"/>
          <w:szCs w:val="20"/>
        </w:rPr>
        <w:t xml:space="preserve"> </w:t>
      </w:r>
      <w:r w:rsidR="00166492"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00166492"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00166492"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proofErr w:type="spellStart"/>
      <w:r w:rsidR="00166492" w:rsidRPr="0000632C">
        <w:rPr>
          <w:sz w:val="20"/>
          <w:szCs w:val="20"/>
        </w:rPr>
        <w:t>путем</w:t>
      </w:r>
      <w:proofErr w:type="spellEnd"/>
      <w:r w:rsidR="00166492"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t xml:space="preserve">    </w:t>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r>
      <w:r w:rsidR="00433FE4">
        <w:rPr>
          <w:sz w:val="20"/>
          <w:szCs w:val="20"/>
        </w:rPr>
        <w:t xml:space="preserve">    </w:t>
      </w:r>
      <w:r w:rsidRPr="0000632C">
        <w:rPr>
          <w:sz w:val="20"/>
          <w:szCs w:val="20"/>
        </w:rPr>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00166492" w:rsidRPr="0000632C">
        <w:rPr>
          <w:sz w:val="20"/>
          <w:szCs w:val="20"/>
        </w:rPr>
        <w:t>объеме</w:t>
      </w:r>
      <w:proofErr w:type="spellEnd"/>
      <w:r w:rsidR="00166492" w:rsidRPr="0000632C">
        <w:rPr>
          <w:sz w:val="20"/>
          <w:szCs w:val="20"/>
        </w:rPr>
        <w:t xml:space="preserve"> в порядке, </w:t>
      </w:r>
      <w:proofErr w:type="spellStart"/>
      <w:r w:rsidR="00166492" w:rsidRPr="0000632C">
        <w:rPr>
          <w:sz w:val="20"/>
          <w:szCs w:val="20"/>
        </w:rPr>
        <w:t>определенном</w:t>
      </w:r>
      <w:proofErr w:type="spellEnd"/>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proofErr w:type="spellStart"/>
      <w:r w:rsidRPr="0000632C">
        <w:rPr>
          <w:sz w:val="20"/>
          <w:szCs w:val="20"/>
        </w:rPr>
        <w:t>приеме</w:t>
      </w:r>
      <w:proofErr w:type="spellEnd"/>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proofErr w:type="spellStart"/>
      <w:r w:rsidRPr="0000632C">
        <w:rPr>
          <w:sz w:val="20"/>
          <w:szCs w:val="20"/>
        </w:rPr>
        <w:t>подается</w:t>
      </w:r>
      <w:proofErr w:type="spellEnd"/>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0632C">
        <w:rPr>
          <w:sz w:val="20"/>
          <w:szCs w:val="20"/>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w:t>
      </w:r>
      <w:proofErr w:type="spellStart"/>
      <w:r w:rsidRPr="0000632C">
        <w:rPr>
          <w:sz w:val="20"/>
          <w:szCs w:val="20"/>
        </w:rPr>
        <w:t>ее</w:t>
      </w:r>
      <w:proofErr w:type="spellEnd"/>
      <w:r w:rsidRPr="0000632C">
        <w:rPr>
          <w:sz w:val="20"/>
          <w:szCs w:val="20"/>
        </w:rPr>
        <w:t xml:space="preserve">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w:t>
      </w:r>
      <w:proofErr w:type="spellStart"/>
      <w:r w:rsidRPr="0000632C">
        <w:rPr>
          <w:sz w:val="20"/>
          <w:szCs w:val="20"/>
        </w:rPr>
        <w:t>приеме</w:t>
      </w:r>
      <w:proofErr w:type="spellEnd"/>
      <w:r w:rsidRPr="0000632C">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00632C">
        <w:rPr>
          <w:sz w:val="20"/>
          <w:szCs w:val="20"/>
        </w:rPr>
        <w:t>ее</w:t>
      </w:r>
      <w:proofErr w:type="spellEnd"/>
      <w:r w:rsidRPr="0000632C">
        <w:rPr>
          <w:sz w:val="20"/>
          <w:szCs w:val="20"/>
        </w:rPr>
        <w:t xml:space="preserve">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lastRenderedPageBreak/>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 xml:space="preserve">5.4.2. Не позднее дня, следующего за </w:t>
      </w:r>
      <w:proofErr w:type="spellStart"/>
      <w:r w:rsidRPr="0000632C">
        <w:rPr>
          <w:sz w:val="20"/>
          <w:szCs w:val="20"/>
        </w:rPr>
        <w:t>днем</w:t>
      </w:r>
      <w:proofErr w:type="spellEnd"/>
      <w:r w:rsidRPr="0000632C">
        <w:rPr>
          <w:sz w:val="20"/>
          <w:szCs w:val="20"/>
        </w:rPr>
        <w:t xml:space="preserve">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5.4.3. В случае признания жалобы подлежащей удовлетворению в ответе заявителю, указанном в подпункте 1 пункта 5.4.1 административного регламента, </w:t>
      </w:r>
      <w:proofErr w:type="spellStart"/>
      <w:r w:rsidRPr="0000632C">
        <w:rPr>
          <w:sz w:val="20"/>
          <w:szCs w:val="20"/>
        </w:rPr>
        <w:t>дается</w:t>
      </w:r>
      <w:proofErr w:type="spellEnd"/>
      <w:r w:rsidRPr="0000632C">
        <w:rPr>
          <w:sz w:val="20"/>
          <w:szCs w:val="20"/>
        </w:rPr>
        <w:t xml:space="preserve">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proofErr w:type="gramStart"/>
      <w:r w:rsidRPr="0000632C">
        <w:rPr>
          <w:sz w:val="20"/>
          <w:szCs w:val="20"/>
        </w:rPr>
        <w:t>признания жалобы</w:t>
      </w:r>
      <w:proofErr w:type="gramEnd"/>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w:t>
      </w:r>
      <w:bookmarkStart w:id="1" w:name="_GoBack"/>
      <w:bookmarkEnd w:id="1"/>
      <w:r w:rsidRPr="0000632C">
        <w:rPr>
          <w:sz w:val="20"/>
          <w:szCs w:val="20"/>
        </w:rPr>
        <w:t>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00632C">
        <w:rPr>
          <w:sz w:val="20"/>
          <w:szCs w:val="20"/>
        </w:rPr>
        <w:t>наделенные</w:t>
      </w:r>
      <w:proofErr w:type="spellEnd"/>
      <w:r w:rsidRPr="0000632C">
        <w:rPr>
          <w:sz w:val="20"/>
          <w:szCs w:val="20"/>
        </w:rPr>
        <w:t xml:space="preserve"> полномочиями по рассмотрению жалоб в соответствии с пунктом </w:t>
      </w:r>
      <w:proofErr w:type="gramStart"/>
      <w:r w:rsidRPr="0000632C">
        <w:rPr>
          <w:sz w:val="20"/>
          <w:szCs w:val="20"/>
        </w:rPr>
        <w:t>5.3.1  административного</w:t>
      </w:r>
      <w:proofErr w:type="gramEnd"/>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AF"/>
    <w:multiLevelType w:val="hybridMultilevel"/>
    <w:tmpl w:val="57F82C76"/>
    <w:lvl w:ilvl="0" w:tplc="BE266B3C">
      <w:start w:val="1"/>
      <w:numFmt w:val="decimal"/>
      <w:lvlText w:val="%1."/>
      <w:lvlJc w:val="left"/>
      <w:pPr>
        <w:ind w:left="1310" w:hanging="360"/>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1" w15:restartNumberingAfterBreak="0">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C"/>
    <w:rsid w:val="0000632C"/>
    <w:rsid w:val="00072AB5"/>
    <w:rsid w:val="000B34B8"/>
    <w:rsid w:val="00102BFA"/>
    <w:rsid w:val="00166492"/>
    <w:rsid w:val="0019653B"/>
    <w:rsid w:val="001B7692"/>
    <w:rsid w:val="002C1D9B"/>
    <w:rsid w:val="002D5CC5"/>
    <w:rsid w:val="002E26DB"/>
    <w:rsid w:val="00302412"/>
    <w:rsid w:val="00324A70"/>
    <w:rsid w:val="003340F7"/>
    <w:rsid w:val="00390E03"/>
    <w:rsid w:val="003C3CBA"/>
    <w:rsid w:val="003E6148"/>
    <w:rsid w:val="004131E4"/>
    <w:rsid w:val="004259A7"/>
    <w:rsid w:val="00433FE4"/>
    <w:rsid w:val="00435639"/>
    <w:rsid w:val="004567D8"/>
    <w:rsid w:val="00511FF3"/>
    <w:rsid w:val="0056211F"/>
    <w:rsid w:val="00585774"/>
    <w:rsid w:val="005B1215"/>
    <w:rsid w:val="005C4EEC"/>
    <w:rsid w:val="00603E84"/>
    <w:rsid w:val="0065346D"/>
    <w:rsid w:val="006743C0"/>
    <w:rsid w:val="00680C15"/>
    <w:rsid w:val="00693207"/>
    <w:rsid w:val="0074693A"/>
    <w:rsid w:val="00765B2D"/>
    <w:rsid w:val="0080150E"/>
    <w:rsid w:val="0083338D"/>
    <w:rsid w:val="00870FB8"/>
    <w:rsid w:val="00887423"/>
    <w:rsid w:val="00887A0E"/>
    <w:rsid w:val="008A6A45"/>
    <w:rsid w:val="008A777B"/>
    <w:rsid w:val="008D0B2D"/>
    <w:rsid w:val="0095494E"/>
    <w:rsid w:val="009910F4"/>
    <w:rsid w:val="009F7622"/>
    <w:rsid w:val="00A15B7D"/>
    <w:rsid w:val="00A260FC"/>
    <w:rsid w:val="00A35D23"/>
    <w:rsid w:val="00A520E0"/>
    <w:rsid w:val="00A5581D"/>
    <w:rsid w:val="00A71F80"/>
    <w:rsid w:val="00B27A45"/>
    <w:rsid w:val="00B721A3"/>
    <w:rsid w:val="00B90BB2"/>
    <w:rsid w:val="00BD0CB8"/>
    <w:rsid w:val="00BD535F"/>
    <w:rsid w:val="00BF05C7"/>
    <w:rsid w:val="00C22A45"/>
    <w:rsid w:val="00C37392"/>
    <w:rsid w:val="00C76FE6"/>
    <w:rsid w:val="00C7717C"/>
    <w:rsid w:val="00CA112F"/>
    <w:rsid w:val="00CA2B73"/>
    <w:rsid w:val="00D00E8E"/>
    <w:rsid w:val="00DE3E46"/>
    <w:rsid w:val="00DE74A8"/>
    <w:rsid w:val="00E640E4"/>
    <w:rsid w:val="00EC1CB6"/>
    <w:rsid w:val="00ED4EF2"/>
    <w:rsid w:val="00F1404C"/>
    <w:rsid w:val="00F45551"/>
    <w:rsid w:val="00F62DD2"/>
    <w:rsid w:val="00F83C43"/>
    <w:rsid w:val="00F95761"/>
    <w:rsid w:val="00F9705A"/>
    <w:rsid w:val="00FA47D5"/>
    <w:rsid w:val="00FB4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EF05"/>
  <w15:docId w15:val="{7A095573-0A35-4BE2-832D-20EDE9F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Windows</cp:lastModifiedBy>
  <cp:revision>37</cp:revision>
  <cp:lastPrinted>2018-11-30T01:36:00Z</cp:lastPrinted>
  <dcterms:created xsi:type="dcterms:W3CDTF">2018-11-29T05:32:00Z</dcterms:created>
  <dcterms:modified xsi:type="dcterms:W3CDTF">2018-12-19T06:27:00Z</dcterms:modified>
</cp:coreProperties>
</file>