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1E" w:rsidRDefault="00E20B1E" w:rsidP="00E20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E20B1E">
        <w:tc>
          <w:tcPr>
            <w:tcW w:w="5103" w:type="dxa"/>
          </w:tcPr>
          <w:p w:rsidR="00E20B1E" w:rsidRDefault="00E2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мая 2012 года</w:t>
            </w:r>
          </w:p>
        </w:tc>
        <w:tc>
          <w:tcPr>
            <w:tcW w:w="5103" w:type="dxa"/>
          </w:tcPr>
          <w:p w:rsidR="00E20B1E" w:rsidRDefault="00E20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601</w:t>
            </w:r>
          </w:p>
        </w:tc>
      </w:tr>
    </w:tbl>
    <w:p w:rsidR="00E20B1E" w:rsidRDefault="00E20B1E" w:rsidP="00E20B1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УКАЗ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ПРЕЗИДЕНТА РОССИЙСКОЙ ФЕДЕРАЦИИ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ОСНОВНЫХ НАПРАВЛЕНИЯХ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СОВЕРШЕНСТВОВАНИЯ СИСТЕМЫ ГОСУДАРСТВЕННОГО УПРАВЛЕНИЯ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дальнейшего совершенствования системы государственного управления постановляю: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Правительству Российской Федерации обеспечить достижение следующих показателей: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снижение среднего числа обращений представителей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бизнес-сообщества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Правительству Российской Федерации обеспечить реализацию следующих мероприятий: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до 1 сентября 2012 г. сформировать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систему</w:t>
        </w:r>
      </w:hyperlink>
      <w:r>
        <w:rPr>
          <w:rFonts w:ascii="Arial" w:hAnsi="Arial" w:cs="Arial"/>
          <w:sz w:val="20"/>
          <w:szCs w:val="20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не менее 60 дней для проведения публичных консультаций;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до 1 сентября 2012 г. обеспечить повышение информационной открытости </w:t>
      </w:r>
      <w:proofErr w:type="spellStart"/>
      <w:r>
        <w:rPr>
          <w:rFonts w:ascii="Arial" w:hAnsi="Arial" w:cs="Arial"/>
          <w:sz w:val="20"/>
          <w:szCs w:val="20"/>
        </w:rPr>
        <w:t>саморегулируемых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до 1 сентября 2012 г. утвердить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концепцию</w:t>
        </w:r>
      </w:hyperlink>
      <w:r>
        <w:rPr>
          <w:rFonts w:ascii="Arial" w:hAnsi="Arial" w:cs="Arial"/>
          <w:sz w:val="20"/>
          <w:szCs w:val="20"/>
        </w:rPr>
        <w:t xml:space="preserve"> "российской общественной инициативы", предусматривающую: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бизнес-сообщества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установить обязательный для федеральных органов исполнительной власти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сроки </w:t>
      </w:r>
      <w:proofErr w:type="gramStart"/>
      <w:r>
        <w:rPr>
          <w:rFonts w:ascii="Arial" w:hAnsi="Arial" w:cs="Arial"/>
          <w:sz w:val="20"/>
          <w:szCs w:val="20"/>
        </w:rPr>
        <w:t>проведения процедур оценки регулирующего воздействия проектов нормативных правовых</w:t>
      </w:r>
      <w:proofErr w:type="gramEnd"/>
      <w:r>
        <w:rPr>
          <w:rFonts w:ascii="Arial" w:hAnsi="Arial" w:cs="Arial"/>
          <w:sz w:val="20"/>
          <w:szCs w:val="20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</w:t>
      </w:r>
      <w:proofErr w:type="spellEnd"/>
      <w:r>
        <w:rPr>
          <w:rFonts w:ascii="Arial" w:hAnsi="Arial" w:cs="Arial"/>
          <w:sz w:val="20"/>
          <w:szCs w:val="20"/>
        </w:rPr>
        <w:t>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установление критериев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порядка</w:t>
        </w:r>
      </w:hyperlink>
      <w:r>
        <w:rPr>
          <w:rFonts w:ascii="Arial" w:hAnsi="Arial" w:cs="Arial"/>
          <w:sz w:val="20"/>
          <w:szCs w:val="20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rPr>
          <w:rFonts w:ascii="Arial" w:hAnsi="Arial" w:cs="Arial"/>
          <w:sz w:val="20"/>
          <w:szCs w:val="20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м) до 1 сентября 2012 г. определить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>
        <w:rPr>
          <w:rFonts w:ascii="Arial" w:hAnsi="Arial" w:cs="Arial"/>
          <w:sz w:val="20"/>
          <w:szCs w:val="20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</w:t>
      </w:r>
      <w:proofErr w:type="spellEnd"/>
      <w:r>
        <w:rPr>
          <w:rFonts w:ascii="Arial" w:hAnsi="Arial" w:cs="Arial"/>
          <w:sz w:val="20"/>
          <w:szCs w:val="20"/>
        </w:rPr>
        <w:t xml:space="preserve">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rPr>
          <w:rFonts w:ascii="Arial" w:hAnsi="Arial" w:cs="Arial"/>
          <w:sz w:val="20"/>
          <w:szCs w:val="20"/>
        </w:rPr>
        <w:t>контроле за</w:t>
      </w:r>
      <w:proofErr w:type="gramEnd"/>
      <w:r>
        <w:rPr>
          <w:rFonts w:ascii="Arial" w:hAnsi="Arial" w:cs="Arial"/>
          <w:sz w:val="20"/>
          <w:szCs w:val="20"/>
        </w:rPr>
        <w:t xml:space="preserve"> их исполнением;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в рамках реформирования и развития государственной гражданской службы: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</w:t>
      </w:r>
      <w:proofErr w:type="spellStart"/>
      <w:r>
        <w:rPr>
          <w:rFonts w:ascii="Arial" w:hAnsi="Arial" w:cs="Arial"/>
          <w:sz w:val="20"/>
          <w:szCs w:val="20"/>
        </w:rPr>
        <w:t>антикоррупционное</w:t>
      </w:r>
      <w:proofErr w:type="spellEnd"/>
      <w:r>
        <w:rPr>
          <w:rFonts w:ascii="Arial" w:hAnsi="Arial" w:cs="Arial"/>
          <w:sz w:val="20"/>
          <w:szCs w:val="20"/>
        </w:rPr>
        <w:t xml:space="preserve"> поведение, - до 1 декабря 2012 г.;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</w:t>
      </w:r>
      <w:proofErr w:type="spellEnd"/>
      <w:r>
        <w:rPr>
          <w:rFonts w:ascii="Arial" w:hAnsi="Arial" w:cs="Arial"/>
          <w:sz w:val="20"/>
          <w:szCs w:val="20"/>
        </w:rPr>
        <w:t>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</w:t>
      </w:r>
      <w:proofErr w:type="spellEnd"/>
      <w:r>
        <w:rPr>
          <w:rFonts w:ascii="Arial" w:hAnsi="Arial" w:cs="Arial"/>
          <w:sz w:val="20"/>
          <w:szCs w:val="20"/>
        </w:rPr>
        <w:t>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rPr>
          <w:rFonts w:ascii="Arial" w:hAnsi="Arial" w:cs="Arial"/>
          <w:sz w:val="20"/>
          <w:szCs w:val="20"/>
        </w:rPr>
        <w:t>компетентностного</w:t>
      </w:r>
      <w:proofErr w:type="spellEnd"/>
      <w:r>
        <w:rPr>
          <w:rFonts w:ascii="Arial" w:hAnsi="Arial" w:cs="Arial"/>
          <w:sz w:val="20"/>
          <w:szCs w:val="20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института наставничества на государственной гражданской службе;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 до 1 декабря 2012 г. представить в установленном порядке предложения: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ф</w:t>
      </w:r>
      <w:proofErr w:type="spellEnd"/>
      <w:r>
        <w:rPr>
          <w:rFonts w:ascii="Arial" w:hAnsi="Arial" w:cs="Arial"/>
          <w:sz w:val="20"/>
          <w:szCs w:val="20"/>
        </w:rPr>
        <w:t>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х</w:t>
      </w:r>
      <w:proofErr w:type="spellEnd"/>
      <w:r>
        <w:rPr>
          <w:rFonts w:ascii="Arial" w:hAnsi="Arial" w:cs="Arial"/>
          <w:sz w:val="20"/>
          <w:szCs w:val="20"/>
        </w:rPr>
        <w:t>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ц</w:t>
      </w:r>
      <w:proofErr w:type="spellEnd"/>
      <w:r>
        <w:rPr>
          <w:rFonts w:ascii="Arial" w:hAnsi="Arial" w:cs="Arial"/>
          <w:sz w:val="20"/>
          <w:szCs w:val="20"/>
        </w:rPr>
        <w:t xml:space="preserve">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муниципальных образований;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зачисления в местные бюджеты поступлений от налога на имущество организаций;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ш</w:t>
      </w:r>
      <w:proofErr w:type="spellEnd"/>
      <w:r>
        <w:rPr>
          <w:rFonts w:ascii="Arial" w:hAnsi="Arial" w:cs="Arial"/>
          <w:sz w:val="20"/>
          <w:szCs w:val="20"/>
        </w:rPr>
        <w:t>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Указ вступает в силу со дня его официального опубликования.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мая 2012 года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601</w:t>
      </w: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0B1E" w:rsidRDefault="00E20B1E" w:rsidP="00E2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0B1E" w:rsidRDefault="00E20B1E" w:rsidP="00E20B1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714B7" w:rsidRDefault="003714B7"/>
    <w:sectPr w:rsidR="003714B7" w:rsidSect="0041250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B1E"/>
    <w:rsid w:val="003714B7"/>
    <w:rsid w:val="00E2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4247E966816426DD7BFC0F6E2AEBD52F3CD10240319D9E44FA9E06D950F16CA77925B199A2CB1N7NC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74247E966816426DD7BFC0F6E2AEBD52F3CC13260D19D9E44FA9E06D950F16CA77925B199A2CB1N7ND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4247E966816426DD7BFC0F6E2AEBD51F0CE17230C19D9E44FA9E06DN9N5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F74247E966816426DD7BFC0F6E2AEBD52F2CB122D0F19D9E44FA9E06D950F16CA77925B199A2CB2N7NE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74247E966816426DD7BFC0F6E2AEBD51F7CD1B250F19D9E44FA9E06D950F16CA77925B199A2CB2N7N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2425</Words>
  <Characters>13824</Characters>
  <Application>Microsoft Office Word</Application>
  <DocSecurity>0</DocSecurity>
  <Lines>115</Lines>
  <Paragraphs>32</Paragraphs>
  <ScaleCrop>false</ScaleCrop>
  <Company/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Bessonova</cp:lastModifiedBy>
  <cp:revision>2</cp:revision>
  <dcterms:created xsi:type="dcterms:W3CDTF">2017-03-28T01:13:00Z</dcterms:created>
  <dcterms:modified xsi:type="dcterms:W3CDTF">2017-03-28T01:13:00Z</dcterms:modified>
</cp:coreProperties>
</file>